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AC66D" w14:textId="4D01A1B8" w:rsidR="001438B9" w:rsidRPr="00D65260" w:rsidRDefault="003415B4" w:rsidP="001438B9">
      <w:pPr>
        <w:pStyle w:val="Title"/>
        <w:jc w:val="left"/>
        <w:rPr>
          <w:rFonts w:ascii="Calibri" w:hAnsi="Calibri" w:cs="Calibri"/>
          <w:sz w:val="72"/>
          <w:szCs w:val="52"/>
          <w:lang w:val="en-GB"/>
        </w:rPr>
      </w:pPr>
      <w:bookmarkStart w:id="0" w:name="_GoBack"/>
      <w:bookmarkEnd w:id="0"/>
      <w:r w:rsidRPr="00D65260">
        <w:rPr>
          <w:rFonts w:ascii="Calibri" w:hAnsi="Calibri" w:cs="Calibri"/>
          <w:noProof/>
          <w:sz w:val="72"/>
          <w:szCs w:val="52"/>
          <w:lang w:eastAsia="en-US" w:bidi="ne-NP"/>
        </w:rPr>
        <w:drawing>
          <wp:anchor distT="0" distB="0" distL="114300" distR="114300" simplePos="0" relativeHeight="251674624" behindDoc="0" locked="0" layoutInCell="1" allowOverlap="1" wp14:anchorId="53E6BA17" wp14:editId="7299ED68">
            <wp:simplePos x="0" y="0"/>
            <wp:positionH relativeFrom="margin">
              <wp:posOffset>190900</wp:posOffset>
            </wp:positionH>
            <wp:positionV relativeFrom="paragraph">
              <wp:posOffset>-139700</wp:posOffset>
            </wp:positionV>
            <wp:extent cx="838200" cy="702645"/>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38200" cy="70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260">
        <w:rPr>
          <w:rFonts w:ascii="Calibri" w:hAnsi="Calibri" w:cs="Calibri"/>
          <w:noProof/>
          <w:sz w:val="72"/>
          <w:szCs w:val="52"/>
          <w:lang w:eastAsia="en-US" w:bidi="ne-NP"/>
        </w:rPr>
        <w:drawing>
          <wp:anchor distT="0" distB="0" distL="114300" distR="114300" simplePos="0" relativeHeight="251673600" behindDoc="0" locked="0" layoutInCell="1" allowOverlap="1" wp14:anchorId="2AF87101" wp14:editId="3B063B61">
            <wp:simplePos x="0" y="0"/>
            <wp:positionH relativeFrom="margin">
              <wp:posOffset>5505722</wp:posOffset>
            </wp:positionH>
            <wp:positionV relativeFrom="paragraph">
              <wp:posOffset>-254000</wp:posOffset>
            </wp:positionV>
            <wp:extent cx="874193" cy="705419"/>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74193" cy="7054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72"/>
          <w:szCs w:val="52"/>
          <w:lang w:eastAsia="en-US" w:bidi="ne-NP"/>
        </w:rPr>
        <mc:AlternateContent>
          <mc:Choice Requires="wps">
            <w:drawing>
              <wp:anchor distT="0" distB="0" distL="114300" distR="114300" simplePos="0" relativeHeight="251677696" behindDoc="0" locked="0" layoutInCell="1" allowOverlap="1" wp14:anchorId="2A8D71FE" wp14:editId="7A331A25">
                <wp:simplePos x="0" y="0"/>
                <wp:positionH relativeFrom="column">
                  <wp:posOffset>1026160</wp:posOffset>
                </wp:positionH>
                <wp:positionV relativeFrom="paragraph">
                  <wp:posOffset>-109220</wp:posOffset>
                </wp:positionV>
                <wp:extent cx="4448783" cy="638810"/>
                <wp:effectExtent l="0" t="0" r="9525" b="8890"/>
                <wp:wrapNone/>
                <wp:docPr id="10" name="Text Box 10"/>
                <wp:cNvGraphicFramePr/>
                <a:graphic xmlns:a="http://schemas.openxmlformats.org/drawingml/2006/main">
                  <a:graphicData uri="http://schemas.microsoft.com/office/word/2010/wordprocessingShape">
                    <wps:wsp>
                      <wps:cNvSpPr txBox="1"/>
                      <wps:spPr>
                        <a:xfrm>
                          <a:off x="0" y="0"/>
                          <a:ext cx="4448783" cy="638810"/>
                        </a:xfrm>
                        <a:prstGeom prst="rect">
                          <a:avLst/>
                        </a:prstGeom>
                        <a:solidFill>
                          <a:schemeClr val="lt1"/>
                        </a:solidFill>
                        <a:ln w="6350">
                          <a:noFill/>
                        </a:ln>
                      </wps:spPr>
                      <wps:txbx>
                        <w:txbxContent>
                          <w:p w14:paraId="56F9EB5C" w14:textId="551FECFC" w:rsidR="001438B9" w:rsidRDefault="001438B9">
                            <w:r w:rsidRPr="00D65260">
                              <w:rPr>
                                <w:rFonts w:ascii="Calibri" w:hAnsi="Calibri" w:cs="Calibri"/>
                                <w:sz w:val="72"/>
                                <w:szCs w:val="52"/>
                                <w:lang w:val="en-GB"/>
                              </w:rPr>
                              <w:t>TCP-PIAT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A8D71FE" id="_x0000_t202" coordsize="21600,21600" o:spt="202" path="m,l,21600r21600,l21600,xe">
                <v:stroke joinstyle="miter"/>
                <v:path gradientshapeok="t" o:connecttype="rect"/>
              </v:shapetype>
              <v:shape id="Text Box 10" o:spid="_x0000_s1026" type="#_x0000_t202" style="position:absolute;margin-left:80.8pt;margin-top:-8.6pt;width:350.3pt;height:50.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" fillcolor="white [3201]" stroked="f" strokeweight=".5pt">
                <v:textbox>
                  <w:txbxContent>
                    <w:p w14:paraId="56F9EB5C" w14:textId="551FECFC" w:rsidR="001438B9" w:rsidRDefault="001438B9">
                      <w:r w:rsidRPr="00D65260">
                        <w:rPr>
                          <w:rFonts w:ascii="Calibri" w:hAnsi="Calibri" w:cs="Calibri"/>
                          <w:sz w:val="72"/>
                          <w:szCs w:val="52"/>
                          <w:lang w:val="en-GB"/>
                        </w:rPr>
                        <w:t>TCP-PIAT NEWSLETTER</w:t>
                      </w:r>
                    </w:p>
                  </w:txbxContent>
                </v:textbox>
              </v:shape>
            </w:pict>
          </mc:Fallback>
        </mc:AlternateContent>
      </w:r>
      <w:r>
        <w:rPr>
          <w:noProof/>
          <w:lang w:eastAsia="en-US" w:bidi="ne-NP"/>
        </w:rPr>
        <mc:AlternateContent>
          <mc:Choice Requires="wps">
            <w:drawing>
              <wp:anchor distT="0" distB="0" distL="114300" distR="114300" simplePos="0" relativeHeight="251679744" behindDoc="0" locked="0" layoutInCell="1" allowOverlap="1" wp14:anchorId="2197F23F" wp14:editId="7089B1C3">
                <wp:simplePos x="0" y="0"/>
                <wp:positionH relativeFrom="column">
                  <wp:posOffset>933450</wp:posOffset>
                </wp:positionH>
                <wp:positionV relativeFrom="paragraph">
                  <wp:posOffset>450850</wp:posOffset>
                </wp:positionV>
                <wp:extent cx="4540250" cy="463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40250" cy="463550"/>
                        </a:xfrm>
                        <a:prstGeom prst="rect">
                          <a:avLst/>
                        </a:prstGeom>
                        <a:solidFill>
                          <a:schemeClr val="lt1"/>
                        </a:solidFill>
                        <a:ln w="6350">
                          <a:noFill/>
                        </a:ln>
                      </wps:spPr>
                      <wps:txbx>
                        <w:txbxContent>
                          <w:p w14:paraId="3D538704" w14:textId="77777777" w:rsidR="00BF0995" w:rsidRPr="00D65260" w:rsidRDefault="00BF0995" w:rsidP="00BF0995">
                            <w:pPr>
                              <w:pStyle w:val="Subtitle"/>
                              <w:adjustRightInd w:val="0"/>
                              <w:snapToGrid w:val="0"/>
                              <w:spacing w:beforeLines="100" w:before="240" w:after="0" w:line="60" w:lineRule="exact"/>
                              <w:contextualSpacing w:val="0"/>
                              <w:rPr>
                                <w:rFonts w:ascii="Calibri" w:hAnsi="Calibri" w:cs="Calibri"/>
                                <w:color w:val="auto"/>
                                <w:lang w:val="en-GB"/>
                              </w:rPr>
                            </w:pPr>
                            <w:r w:rsidRPr="00D65260">
                              <w:rPr>
                                <w:rFonts w:ascii="Calibri" w:hAnsi="Calibri" w:cs="Calibri"/>
                                <w:color w:val="auto"/>
                                <w:lang w:val="en-GB"/>
                              </w:rPr>
                              <w:t>Technical Cooperation Project for</w:t>
                            </w:r>
                          </w:p>
                          <w:p w14:paraId="486F7C6B" w14:textId="77777777" w:rsidR="00BF0995" w:rsidRPr="00D65260" w:rsidRDefault="00BF0995" w:rsidP="00BF0995">
                            <w:pPr>
                              <w:pStyle w:val="Subtitle"/>
                              <w:adjustRightInd w:val="0"/>
                              <w:snapToGrid w:val="0"/>
                              <w:spacing w:after="0" w:line="276" w:lineRule="auto"/>
                              <w:contextualSpacing w:val="0"/>
                              <w:rPr>
                                <w:rFonts w:ascii="Calibri" w:hAnsi="Calibri" w:cs="Calibri"/>
                                <w:color w:val="auto"/>
                                <w:lang w:val="en-GB"/>
                              </w:rPr>
                            </w:pPr>
                            <w:r w:rsidRPr="00D65260">
                              <w:rPr>
                                <w:rFonts w:ascii="Calibri" w:hAnsi="Calibri" w:cs="Calibri"/>
                                <w:color w:val="auto"/>
                                <w:lang w:val="en-GB"/>
                              </w:rPr>
                              <w:t>Promotion of Irriagted Agriculture in Terai Plain</w:t>
                            </w:r>
                          </w:p>
                          <w:p w14:paraId="4A341301" w14:textId="77777777" w:rsidR="00BF0995" w:rsidRDefault="00BF0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97F23F" id="Text Box 17" o:spid="_x0000_s1027" type="#_x0000_t202" style="position:absolute;margin-left:73.5pt;margin-top:35.5pt;width:357.5pt;height:3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" fillcolor="white [3201]" stroked="f" strokeweight=".5pt">
                <v:textbox>
                  <w:txbxContent>
                    <w:p w14:paraId="3D538704" w14:textId="77777777" w:rsidR="00BF0995" w:rsidRPr="00D65260" w:rsidRDefault="00BF0995" w:rsidP="00BF0995">
                      <w:pPr>
                        <w:pStyle w:val="Subtitle"/>
                        <w:adjustRightInd w:val="0"/>
                        <w:snapToGrid w:val="0"/>
                        <w:spacing w:beforeLines="100" w:before="240" w:after="0" w:line="60" w:lineRule="exact"/>
                        <w:contextualSpacing w:val="0"/>
                        <w:rPr>
                          <w:rFonts w:ascii="Calibri" w:hAnsi="Calibri" w:cs="Calibri"/>
                          <w:color w:val="auto"/>
                          <w:lang w:val="en-GB"/>
                        </w:rPr>
                      </w:pPr>
                      <w:r w:rsidRPr="00D65260">
                        <w:rPr>
                          <w:rFonts w:ascii="Calibri" w:hAnsi="Calibri" w:cs="Calibri"/>
                          <w:color w:val="auto"/>
                          <w:lang w:val="en-GB"/>
                        </w:rPr>
                        <w:t>Technical Cooperation Project for</w:t>
                      </w:r>
                    </w:p>
                    <w:p w14:paraId="486F7C6B" w14:textId="77777777" w:rsidR="00BF0995" w:rsidRPr="00D65260" w:rsidRDefault="00BF0995" w:rsidP="00BF0995">
                      <w:pPr>
                        <w:pStyle w:val="Subtitle"/>
                        <w:adjustRightInd w:val="0"/>
                        <w:snapToGrid w:val="0"/>
                        <w:spacing w:after="0" w:line="276" w:lineRule="auto"/>
                        <w:contextualSpacing w:val="0"/>
                        <w:rPr>
                          <w:rFonts w:ascii="Calibri" w:hAnsi="Calibri" w:cs="Calibri"/>
                          <w:color w:val="auto"/>
                          <w:lang w:val="en-GB"/>
                        </w:rPr>
                      </w:pPr>
                      <w:r w:rsidRPr="00D65260">
                        <w:rPr>
                          <w:rFonts w:ascii="Calibri" w:hAnsi="Calibri" w:cs="Calibri"/>
                          <w:color w:val="auto"/>
                          <w:lang w:val="en-GB"/>
                        </w:rPr>
                        <w:t>Promotion of Irriagted Agriculture in Terai Plain</w:t>
                      </w:r>
                    </w:p>
                    <w:p w14:paraId="4A341301" w14:textId="77777777" w:rsidR="00BF0995" w:rsidRDefault="00BF0995"/>
                  </w:txbxContent>
                </v:textbox>
              </v:shape>
            </w:pict>
          </mc:Fallback>
        </mc:AlternateContent>
      </w:r>
      <w:r w:rsidRPr="00D65260">
        <w:rPr>
          <w:noProof/>
          <w:lang w:eastAsia="en-US" w:bidi="ne-NP"/>
        </w:rPr>
        <w:drawing>
          <wp:anchor distT="0" distB="0" distL="114300" distR="114300" simplePos="0" relativeHeight="251676672" behindDoc="0" locked="0" layoutInCell="1" allowOverlap="1" wp14:anchorId="721F9E15" wp14:editId="61A54767">
            <wp:simplePos x="0" y="0"/>
            <wp:positionH relativeFrom="column">
              <wp:posOffset>316865</wp:posOffset>
            </wp:positionH>
            <wp:positionV relativeFrom="paragraph">
              <wp:posOffset>528320</wp:posOffset>
            </wp:positionV>
            <wp:extent cx="518631" cy="778213"/>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18631" cy="778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260">
        <w:rPr>
          <w:rFonts w:ascii="Calibri" w:hAnsi="Calibri" w:cs="Calibri"/>
          <w:noProof/>
          <w:sz w:val="72"/>
          <w:szCs w:val="52"/>
          <w:lang w:eastAsia="en-US" w:bidi="ne-NP"/>
        </w:rPr>
        <w:drawing>
          <wp:anchor distT="0" distB="0" distL="114300" distR="114300" simplePos="0" relativeHeight="251675648" behindDoc="0" locked="0" layoutInCell="1" allowOverlap="1" wp14:anchorId="574F2685" wp14:editId="2617A4E1">
            <wp:simplePos x="0" y="0"/>
            <wp:positionH relativeFrom="column">
              <wp:posOffset>5840095</wp:posOffset>
            </wp:positionH>
            <wp:positionV relativeFrom="paragraph">
              <wp:posOffset>524510</wp:posOffset>
            </wp:positionV>
            <wp:extent cx="574359" cy="69390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74359" cy="693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107942587"/>
      <w:r w:rsidR="00EB55F0">
        <w:rPr>
          <w:rFonts w:ascii="Calibri" w:hAnsi="Calibri" w:cs="Calibri"/>
          <w:sz w:val="72"/>
          <w:szCs w:val="52"/>
          <w:lang w:val="en-GB"/>
        </w:rPr>
        <w:t xml:space="preserve"> </w:t>
      </w:r>
    </w:p>
    <w:bookmarkEnd w:id="1"/>
    <w:p w14:paraId="2CCBBCA0" w14:textId="7B70ABF4" w:rsidR="001438B9" w:rsidRDefault="003415B4">
      <w:pPr>
        <w:rPr>
          <w:rFonts w:ascii="Microsoft Sans Serif" w:hAnsi="Microsoft Sans Serif" w:cs="Microsoft Sans Serif"/>
        </w:rPr>
      </w:pPr>
      <w:r>
        <w:rPr>
          <w:rFonts w:ascii="Microsoft Sans Serif" w:hAnsi="Microsoft Sans Serif" w:cs="Microsoft Sans Serif"/>
          <w:noProof/>
          <w:lang w:eastAsia="en-US" w:bidi="ne-NP"/>
        </w:rPr>
        <mc:AlternateContent>
          <mc:Choice Requires="wps">
            <w:drawing>
              <wp:anchor distT="0" distB="0" distL="114300" distR="114300" simplePos="0" relativeHeight="251678720" behindDoc="1" locked="0" layoutInCell="1" allowOverlap="1" wp14:anchorId="6154E765" wp14:editId="60742F48">
                <wp:simplePos x="0" y="0"/>
                <wp:positionH relativeFrom="column">
                  <wp:posOffset>835025</wp:posOffset>
                </wp:positionH>
                <wp:positionV relativeFrom="paragraph">
                  <wp:posOffset>213360</wp:posOffset>
                </wp:positionV>
                <wp:extent cx="4587875" cy="285750"/>
                <wp:effectExtent l="0" t="0" r="3175" b="0"/>
                <wp:wrapTight wrapText="bothSides">
                  <wp:wrapPolygon edited="0">
                    <wp:start x="0" y="0"/>
                    <wp:lineTo x="0" y="20160"/>
                    <wp:lineTo x="21525" y="20160"/>
                    <wp:lineTo x="2152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587875" cy="285750"/>
                        </a:xfrm>
                        <a:prstGeom prst="rect">
                          <a:avLst/>
                        </a:prstGeom>
                        <a:solidFill>
                          <a:schemeClr val="lt1"/>
                        </a:solidFill>
                        <a:ln w="6350">
                          <a:noFill/>
                        </a:ln>
                      </wps:spPr>
                      <wps:txbx>
                        <w:txbxContent>
                          <w:p w14:paraId="5CE78CBC" w14:textId="77777777" w:rsidR="001438B9" w:rsidRPr="00D65260" w:rsidRDefault="001438B9" w:rsidP="001438B9">
                            <w:pPr>
                              <w:pStyle w:val="Subtitle"/>
                              <w:adjustRightInd w:val="0"/>
                              <w:snapToGrid w:val="0"/>
                              <w:spacing w:after="120" w:line="276" w:lineRule="auto"/>
                              <w:contextualSpacing w:val="0"/>
                              <w:rPr>
                                <w:rFonts w:ascii="Calibri" w:hAnsi="Calibri" w:cs="Calibri"/>
                                <w:lang w:val="en-GB"/>
                              </w:rPr>
                            </w:pPr>
                            <w:r>
                              <w:rPr>
                                <w:rFonts w:ascii="Calibri" w:hAnsi="Calibri" w:cs="Calibri"/>
                                <w:lang w:val="en-GB"/>
                              </w:rPr>
                              <w:t>“</w:t>
                            </w:r>
                            <w:r w:rsidRPr="00D65260">
                              <w:rPr>
                                <w:rFonts w:ascii="Calibri" w:hAnsi="Calibri" w:cs="Calibri"/>
                                <w:lang w:val="en-GB"/>
                              </w:rPr>
                              <w:t>Maximum use of water, Grow for sale</w:t>
                            </w:r>
                            <w:r>
                              <w:rPr>
                                <w:rFonts w:ascii="Calibri" w:hAnsi="Calibri" w:cs="Calibri"/>
                                <w:lang w:val="en-GB"/>
                              </w:rPr>
                              <w:t>”</w:t>
                            </w:r>
                          </w:p>
                          <w:p w14:paraId="6F3C445F" w14:textId="77777777" w:rsidR="001438B9" w:rsidRDefault="00143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54E765" id="Text Box 12" o:spid="_x0000_s1028" type="#_x0000_t202" style="position:absolute;margin-left:65.75pt;margin-top:16.8pt;width:361.25pt;height: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4TMAIAAFs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" fillcolor="white [3201]" stroked="f" strokeweight=".5pt">
                <v:textbox>
                  <w:txbxContent>
                    <w:p w14:paraId="5CE78CBC" w14:textId="77777777" w:rsidR="001438B9" w:rsidRPr="00D65260" w:rsidRDefault="001438B9" w:rsidP="001438B9">
                      <w:pPr>
                        <w:pStyle w:val="Subtitle"/>
                        <w:adjustRightInd w:val="0"/>
                        <w:snapToGrid w:val="0"/>
                        <w:spacing w:after="120" w:line="276" w:lineRule="auto"/>
                        <w:contextualSpacing w:val="0"/>
                        <w:rPr>
                          <w:rFonts w:ascii="Calibri" w:hAnsi="Calibri" w:cs="Calibri"/>
                          <w:lang w:val="en-GB"/>
                        </w:rPr>
                      </w:pPr>
                      <w:r>
                        <w:rPr>
                          <w:rFonts w:ascii="Calibri" w:hAnsi="Calibri" w:cs="Calibri"/>
                          <w:lang w:val="en-GB"/>
                        </w:rPr>
                        <w:t>“</w:t>
                      </w:r>
                      <w:r w:rsidRPr="00D65260">
                        <w:rPr>
                          <w:rFonts w:ascii="Calibri" w:hAnsi="Calibri" w:cs="Calibri"/>
                          <w:lang w:val="en-GB"/>
                        </w:rPr>
                        <w:t>Maximum use of water, Grow for sale</w:t>
                      </w:r>
                      <w:r>
                        <w:rPr>
                          <w:rFonts w:ascii="Calibri" w:hAnsi="Calibri" w:cs="Calibri"/>
                          <w:lang w:val="en-GB"/>
                        </w:rPr>
                        <w:t>”</w:t>
                      </w:r>
                    </w:p>
                    <w:p w14:paraId="6F3C445F" w14:textId="77777777" w:rsidR="001438B9" w:rsidRDefault="001438B9"/>
                  </w:txbxContent>
                </v:textbox>
                <w10:wrap type="tight"/>
              </v:shape>
            </w:pict>
          </mc:Fallback>
        </mc:AlternateContent>
      </w:r>
    </w:p>
    <w:p w14:paraId="1A6AED17" w14:textId="14203162" w:rsidR="003415B4" w:rsidRDefault="003415B4">
      <w:pPr>
        <w:rPr>
          <w:rFonts w:ascii="Microsoft Sans Serif" w:hAnsi="Microsoft Sans Serif" w:cs="Microsoft Sans Serif"/>
        </w:rPr>
      </w:pPr>
    </w:p>
    <w:tbl>
      <w:tblPr>
        <w:tblStyle w:val="TableGrid"/>
        <w:tblpPr w:leftFromText="180" w:rightFromText="180" w:vertAnchor="text" w:horzAnchor="margin" w:tblpX="284" w:tblpY="29"/>
        <w:tblW w:w="4805"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AADB" w:themeFill="accent1" w:themeFillTint="99"/>
        <w:tblCellMar>
          <w:left w:w="288" w:type="dxa"/>
          <w:right w:w="288" w:type="dxa"/>
        </w:tblCellMar>
        <w:tblLook w:val="04A0" w:firstRow="1" w:lastRow="0" w:firstColumn="1" w:lastColumn="0" w:noHBand="0" w:noVBand="1"/>
        <w:tblDescription w:val="Header structure layout table"/>
      </w:tblPr>
      <w:tblGrid>
        <w:gridCol w:w="4577"/>
        <w:gridCol w:w="525"/>
        <w:gridCol w:w="5103"/>
      </w:tblGrid>
      <w:tr w:rsidR="00F57942" w:rsidRPr="00D65260" w14:paraId="34E4E8B2" w14:textId="77777777" w:rsidTr="005258FE">
        <w:trPr>
          <w:trHeight w:val="340"/>
        </w:trPr>
        <w:tc>
          <w:tcPr>
            <w:tcW w:w="2231" w:type="pct"/>
            <w:shd w:val="clear" w:color="auto" w:fill="8EAADB" w:themeFill="accent1" w:themeFillTint="99"/>
            <w:vAlign w:val="center"/>
          </w:tcPr>
          <w:p w14:paraId="5F89B1A2" w14:textId="5F72E5DB" w:rsidR="001438B9" w:rsidRPr="00D65260" w:rsidRDefault="001438B9" w:rsidP="005258FE">
            <w:pPr>
              <w:pStyle w:val="Heading3"/>
              <w:spacing w:line="240" w:lineRule="exact"/>
              <w:ind w:leftChars="-60" w:left="-144"/>
              <w:outlineLvl w:val="2"/>
              <w:rPr>
                <w:color w:val="FFFFFF" w:themeColor="background1"/>
                <w:lang w:val="en-GB"/>
              </w:rPr>
            </w:pPr>
            <w:r w:rsidRPr="00D65260">
              <w:rPr>
                <w:color w:val="FFFFFF" w:themeColor="background1"/>
                <w:lang w:val="en-GB"/>
              </w:rPr>
              <w:t xml:space="preserve">No. </w:t>
            </w:r>
            <w:r w:rsidR="005258FE">
              <w:rPr>
                <w:color w:val="FFFFFF" w:themeColor="background1"/>
                <w:lang w:val="en-GB"/>
              </w:rPr>
              <w:t>4</w:t>
            </w:r>
          </w:p>
        </w:tc>
        <w:tc>
          <w:tcPr>
            <w:tcW w:w="2769" w:type="pct"/>
            <w:gridSpan w:val="2"/>
            <w:shd w:val="clear" w:color="auto" w:fill="8EAADB" w:themeFill="accent1" w:themeFillTint="99"/>
            <w:vAlign w:val="center"/>
          </w:tcPr>
          <w:p w14:paraId="4070727C" w14:textId="73A43A1F" w:rsidR="001438B9" w:rsidRPr="00D65260" w:rsidRDefault="001438B9" w:rsidP="005258FE">
            <w:pPr>
              <w:pStyle w:val="Heading3"/>
              <w:wordWrap w:val="0"/>
              <w:ind w:leftChars="-119" w:left="-286" w:rightChars="-59" w:right="-142"/>
              <w:jc w:val="right"/>
              <w:outlineLvl w:val="2"/>
              <w:rPr>
                <w:color w:val="FFFFFF" w:themeColor="background1"/>
                <w:lang w:val="en-GB"/>
              </w:rPr>
            </w:pPr>
            <w:r>
              <w:rPr>
                <w:rFonts w:ascii="Calibri" w:hAnsi="Calibri" w:cs="Calibri"/>
                <w:color w:val="FFFFFF" w:themeColor="background1"/>
                <w:lang w:val="en-GB"/>
              </w:rPr>
              <w:t>J</w:t>
            </w:r>
            <w:r w:rsidR="005258FE">
              <w:rPr>
                <w:rFonts w:ascii="Calibri" w:hAnsi="Calibri" w:cs="Calibri"/>
                <w:color w:val="FFFFFF" w:themeColor="background1"/>
                <w:lang w:val="en-GB"/>
              </w:rPr>
              <w:t>une</w:t>
            </w:r>
            <w:r w:rsidRPr="00D65260">
              <w:rPr>
                <w:color w:val="FFFFFF" w:themeColor="background1"/>
                <w:lang w:val="en-GB"/>
              </w:rPr>
              <w:t xml:space="preserve"> 202</w:t>
            </w:r>
            <w:r>
              <w:rPr>
                <w:color w:val="FFFFFF" w:themeColor="background1"/>
                <w:lang w:val="en-GB"/>
              </w:rPr>
              <w:t>3</w:t>
            </w:r>
          </w:p>
        </w:tc>
      </w:tr>
      <w:tr w:rsidR="00F57942" w:rsidRPr="00D65260" w14:paraId="4715EAD1" w14:textId="77777777" w:rsidTr="005258FE">
        <w:tblPrEx>
          <w:shd w:val="clear" w:color="auto" w:fill="auto"/>
          <w:tblCellMar>
            <w:left w:w="0" w:type="dxa"/>
            <w:right w:w="0" w:type="dxa"/>
          </w:tblCellMar>
        </w:tblPrEx>
        <w:trPr>
          <w:trHeight w:val="3888"/>
        </w:trPr>
        <w:tc>
          <w:tcPr>
            <w:tcW w:w="2487" w:type="pct"/>
            <w:gridSpan w:val="2"/>
            <w:shd w:val="clear" w:color="auto" w:fill="FFFFFF" w:themeFill="background1"/>
            <w:vAlign w:val="center"/>
          </w:tcPr>
          <w:p w14:paraId="4CBFD2D9" w14:textId="6B1364D8" w:rsidR="001438B9" w:rsidRPr="00D65260" w:rsidRDefault="00F57942" w:rsidP="005258FE">
            <w:pPr>
              <w:tabs>
                <w:tab w:val="left" w:pos="9340"/>
              </w:tabs>
              <w:jc w:val="center"/>
              <w:rPr>
                <w:rFonts w:ascii="Calibri" w:hAnsi="Calibri" w:cs="Calibri"/>
                <w:sz w:val="40"/>
                <w:szCs w:val="40"/>
                <w:lang w:val="en-GB"/>
              </w:rPr>
            </w:pPr>
            <w:r>
              <w:rPr>
                <w:rFonts w:ascii="Calibri" w:hAnsi="Calibri" w:cs="Calibri"/>
                <w:noProof/>
                <w:sz w:val="40"/>
                <w:szCs w:val="40"/>
                <w:lang w:val="en-GB"/>
              </w:rPr>
              <w:drawing>
                <wp:inline distT="0" distB="0" distL="0" distR="0" wp14:anchorId="62109B84" wp14:editId="76EC39A7">
                  <wp:extent cx="3240000" cy="2430137"/>
                  <wp:effectExtent l="0" t="0" r="0" b="8890"/>
                  <wp:docPr id="1477386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86503" name="Picture 14773865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137"/>
                          </a:xfrm>
                          <a:prstGeom prst="rect">
                            <a:avLst/>
                          </a:prstGeom>
                        </pic:spPr>
                      </pic:pic>
                    </a:graphicData>
                  </a:graphic>
                </wp:inline>
              </w:drawing>
            </w:r>
          </w:p>
        </w:tc>
        <w:tc>
          <w:tcPr>
            <w:tcW w:w="2513" w:type="pct"/>
            <w:shd w:val="clear" w:color="auto" w:fill="FFFFFF" w:themeFill="background1"/>
            <w:vAlign w:val="center"/>
          </w:tcPr>
          <w:p w14:paraId="7608B508" w14:textId="4941E57C" w:rsidR="001438B9" w:rsidRPr="00D65260" w:rsidRDefault="000E533B" w:rsidP="005258FE">
            <w:pPr>
              <w:tabs>
                <w:tab w:val="left" w:pos="9340"/>
              </w:tabs>
              <w:jc w:val="center"/>
              <w:rPr>
                <w:rFonts w:ascii="Calibri" w:hAnsi="Calibri" w:cs="Calibri"/>
                <w:sz w:val="40"/>
                <w:szCs w:val="40"/>
                <w:lang w:val="en-GB"/>
              </w:rPr>
            </w:pPr>
            <w:r>
              <w:rPr>
                <w:rFonts w:ascii="Calibri" w:hAnsi="Calibri" w:cs="Calibri"/>
                <w:noProof/>
                <w:sz w:val="40"/>
                <w:szCs w:val="40"/>
                <w:lang w:val="en-GB"/>
              </w:rPr>
              <w:drawing>
                <wp:inline distT="0" distB="0" distL="0" distR="0" wp14:anchorId="000DA031" wp14:editId="133D6634">
                  <wp:extent cx="3240000" cy="2430000"/>
                  <wp:effectExtent l="0" t="0" r="0" b="8890"/>
                  <wp:docPr id="1285030350" name="Picture 5"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30350" name="Picture 5" descr="A group of people standing togeth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F57942" w:rsidRPr="00D65260" w14:paraId="38B470E5" w14:textId="77777777" w:rsidTr="005258FE">
        <w:tblPrEx>
          <w:shd w:val="clear" w:color="auto" w:fill="auto"/>
          <w:tblCellMar>
            <w:left w:w="0" w:type="dxa"/>
            <w:right w:w="0" w:type="dxa"/>
          </w:tblCellMar>
        </w:tblPrEx>
        <w:trPr>
          <w:trHeight w:val="342"/>
        </w:trPr>
        <w:tc>
          <w:tcPr>
            <w:tcW w:w="2487" w:type="pct"/>
            <w:gridSpan w:val="2"/>
          </w:tcPr>
          <w:p w14:paraId="2EDE37F5" w14:textId="7B8F6C2C" w:rsidR="001438B9" w:rsidRPr="00D65260" w:rsidRDefault="00B74465" w:rsidP="005258FE">
            <w:pPr>
              <w:ind w:leftChars="59" w:left="142"/>
              <w:rPr>
                <w:rFonts w:cstheme="minorHAnsi"/>
                <w:i/>
                <w:iCs/>
                <w:sz w:val="20"/>
                <w:szCs w:val="20"/>
                <w:lang w:val="en-GB"/>
              </w:rPr>
            </w:pPr>
            <w:r>
              <w:rPr>
                <w:rFonts w:cstheme="minorHAnsi"/>
                <w:i/>
                <w:iCs/>
                <w:sz w:val="18"/>
                <w:szCs w:val="18"/>
                <w:lang w:val="en-GB"/>
              </w:rPr>
              <w:t xml:space="preserve">Canal </w:t>
            </w:r>
            <w:r w:rsidR="005258FE">
              <w:rPr>
                <w:rFonts w:cstheme="minorHAnsi"/>
                <w:i/>
                <w:iCs/>
                <w:sz w:val="18"/>
                <w:szCs w:val="18"/>
                <w:lang w:val="en-GB"/>
              </w:rPr>
              <w:t>cleaning work</w:t>
            </w:r>
            <w:r>
              <w:rPr>
                <w:rFonts w:cstheme="minorHAnsi"/>
                <w:i/>
                <w:iCs/>
                <w:sz w:val="18"/>
                <w:szCs w:val="18"/>
                <w:lang w:val="en-GB"/>
              </w:rPr>
              <w:t xml:space="preserve"> by water </w:t>
            </w:r>
            <w:r w:rsidR="005258FE">
              <w:rPr>
                <w:rFonts w:cstheme="minorHAnsi"/>
                <w:i/>
                <w:iCs/>
                <w:sz w:val="18"/>
                <w:szCs w:val="18"/>
                <w:lang w:val="en-GB"/>
              </w:rPr>
              <w:t>users</w:t>
            </w:r>
            <w:r>
              <w:rPr>
                <w:rFonts w:cstheme="minorHAnsi"/>
                <w:i/>
                <w:iCs/>
                <w:sz w:val="18"/>
                <w:szCs w:val="18"/>
                <w:lang w:val="en-GB"/>
              </w:rPr>
              <w:t xml:space="preserve"> of </w:t>
            </w:r>
            <w:r w:rsidR="00B642EB">
              <w:rPr>
                <w:rFonts w:cstheme="minorHAnsi"/>
                <w:i/>
                <w:iCs/>
                <w:sz w:val="18"/>
                <w:szCs w:val="18"/>
                <w:lang w:val="en-GB"/>
              </w:rPr>
              <w:t>Secondary canal-17 at Gauradah-09.</w:t>
            </w:r>
            <w:r w:rsidR="00AB65D1">
              <w:rPr>
                <w:rFonts w:cstheme="minorHAnsi"/>
                <w:i/>
                <w:iCs/>
                <w:sz w:val="18"/>
                <w:szCs w:val="18"/>
                <w:lang w:val="en-GB"/>
              </w:rPr>
              <w:t xml:space="preserve"> </w:t>
            </w:r>
          </w:p>
        </w:tc>
        <w:tc>
          <w:tcPr>
            <w:tcW w:w="2513" w:type="pct"/>
            <w:tcMar>
              <w:left w:w="288" w:type="dxa"/>
              <w:right w:w="0" w:type="dxa"/>
            </w:tcMar>
          </w:tcPr>
          <w:p w14:paraId="1E15784A" w14:textId="78E06856" w:rsidR="001438B9" w:rsidRPr="00D65260" w:rsidRDefault="00B74465" w:rsidP="005258FE">
            <w:pPr>
              <w:rPr>
                <w:rFonts w:cstheme="minorHAnsi"/>
                <w:i/>
                <w:iCs/>
                <w:sz w:val="20"/>
                <w:szCs w:val="20"/>
                <w:lang w:val="en-GB"/>
              </w:rPr>
            </w:pPr>
            <w:r>
              <w:rPr>
                <w:rFonts w:cstheme="minorHAnsi"/>
                <w:i/>
                <w:iCs/>
                <w:sz w:val="18"/>
                <w:szCs w:val="18"/>
                <w:lang w:val="en-GB"/>
              </w:rPr>
              <w:t>A big smile of water user’s after completing the canal cleaning w</w:t>
            </w:r>
            <w:r w:rsidR="00A5570A">
              <w:rPr>
                <w:rFonts w:cstheme="minorHAnsi"/>
                <w:i/>
                <w:iCs/>
                <w:sz w:val="18"/>
                <w:szCs w:val="18"/>
                <w:lang w:val="en-GB"/>
              </w:rPr>
              <w:t>ork at TC-4 of SC-7.</w:t>
            </w:r>
            <w:r w:rsidR="001438B9" w:rsidRPr="0031111B">
              <w:rPr>
                <w:rFonts w:cstheme="minorHAnsi"/>
                <w:i/>
                <w:iCs/>
                <w:sz w:val="18"/>
                <w:szCs w:val="18"/>
                <w:lang w:val="en-GB"/>
              </w:rPr>
              <w:t xml:space="preserve"> </w:t>
            </w:r>
          </w:p>
        </w:tc>
      </w:tr>
    </w:tbl>
    <w:tbl>
      <w:tblPr>
        <w:tblStyle w:val="TableGrid"/>
        <w:tblW w:w="4805"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structure layout table"/>
      </w:tblPr>
      <w:tblGrid>
        <w:gridCol w:w="10205"/>
      </w:tblGrid>
      <w:tr w:rsidR="00282618" w:rsidRPr="001438B9" w14:paraId="6C1ECA32" w14:textId="77777777" w:rsidTr="007E7762">
        <w:trPr>
          <w:trHeight w:val="1913"/>
        </w:trPr>
        <w:tc>
          <w:tcPr>
            <w:tcW w:w="5000" w:type="pct"/>
            <w:shd w:val="clear" w:color="auto" w:fill="DBDBDB" w:themeFill="accent3" w:themeFillTint="66"/>
          </w:tcPr>
          <w:p w14:paraId="4902658E" w14:textId="04E96787" w:rsidR="00321FDE" w:rsidRPr="00F461EE" w:rsidRDefault="00321FDE" w:rsidP="008F59B7">
            <w:pPr>
              <w:spacing w:beforeLines="50" w:before="120" w:afterLines="50" w:after="120" w:line="259" w:lineRule="auto"/>
              <w:ind w:leftChars="59" w:left="142" w:rightChars="70" w:right="168"/>
              <w:rPr>
                <w:rFonts w:ascii="Microsoft Sans Serif" w:hAnsi="Microsoft Sans Serif" w:cs="Microsoft Sans Serif"/>
                <w:color w:val="4472C4" w:themeColor="accent1"/>
                <w:sz w:val="22"/>
                <w:szCs w:val="22"/>
                <w:lang w:val="en-GB" w:bidi="ne-NP"/>
              </w:rPr>
            </w:pPr>
            <w:r w:rsidRPr="00F461EE">
              <w:rPr>
                <w:rFonts w:ascii="Microsoft Sans Serif" w:hAnsi="Microsoft Sans Serif" w:cs="Microsoft Sans Serif"/>
                <w:color w:val="4472C4" w:themeColor="accent1"/>
                <w:sz w:val="22"/>
                <w:szCs w:val="22"/>
                <w:lang w:val="en-GB" w:bidi="ne-NP"/>
              </w:rPr>
              <w:t>C</w:t>
            </w:r>
            <w:r w:rsidRPr="00F461EE">
              <w:rPr>
                <w:rFonts w:ascii="Microsoft Sans Serif" w:hAnsi="Microsoft Sans Serif" w:cs="Microsoft Sans Serif"/>
                <w:color w:val="4472C4" w:themeColor="accent1"/>
                <w:sz w:val="22"/>
                <w:szCs w:val="22"/>
                <w:cs/>
                <w:lang w:val="en-GB"/>
              </w:rPr>
              <w:t xml:space="preserve">anal </w:t>
            </w:r>
            <w:r w:rsidRPr="00F461EE">
              <w:rPr>
                <w:rFonts w:ascii="Microsoft Sans Serif" w:hAnsi="Microsoft Sans Serif" w:cs="Microsoft Sans Serif"/>
                <w:color w:val="4472C4" w:themeColor="accent1"/>
                <w:sz w:val="22"/>
                <w:szCs w:val="22"/>
                <w:lang w:val="en-GB" w:bidi="ne-NP"/>
              </w:rPr>
              <w:t>C</w:t>
            </w:r>
            <w:r w:rsidRPr="00F461EE">
              <w:rPr>
                <w:rFonts w:ascii="Microsoft Sans Serif" w:hAnsi="Microsoft Sans Serif" w:cs="Microsoft Sans Serif"/>
                <w:color w:val="4472C4" w:themeColor="accent1"/>
                <w:sz w:val="22"/>
                <w:szCs w:val="22"/>
                <w:cs/>
                <w:lang w:val="en-GB"/>
              </w:rPr>
              <w:t>leaning</w:t>
            </w:r>
            <w:r w:rsidRPr="00F461EE">
              <w:rPr>
                <w:rFonts w:ascii="Microsoft Sans Serif" w:hAnsi="Microsoft Sans Serif" w:cs="Microsoft Sans Serif"/>
                <w:color w:val="4472C4" w:themeColor="accent1"/>
                <w:sz w:val="22"/>
                <w:szCs w:val="22"/>
                <w:lang w:val="en-GB"/>
              </w:rPr>
              <w:t xml:space="preserve"> by Water Users</w:t>
            </w:r>
          </w:p>
          <w:p w14:paraId="001CCE30" w14:textId="6863AC4F" w:rsidR="00282618" w:rsidRPr="001438B9" w:rsidRDefault="00321FDE" w:rsidP="007E7762">
            <w:pPr>
              <w:spacing w:beforeLines="50" w:before="120" w:afterLines="50" w:after="120" w:line="259" w:lineRule="auto"/>
              <w:ind w:leftChars="59" w:left="142" w:rightChars="50" w:right="120"/>
              <w:jc w:val="both"/>
              <w:rPr>
                <w:rFonts w:ascii="Microsoft Sans Serif" w:hAnsi="Microsoft Sans Serif" w:cs="Microsoft Sans Serif"/>
                <w:sz w:val="22"/>
                <w:szCs w:val="22"/>
                <w:lang w:val="en-GB"/>
              </w:rPr>
            </w:pPr>
            <w:r w:rsidRPr="00F461EE">
              <w:rPr>
                <w:rFonts w:ascii="Microsoft Sans Serif" w:hAnsi="Microsoft Sans Serif" w:cs="Microsoft Sans Serif"/>
                <w:color w:val="4472C4" w:themeColor="accent1"/>
                <w:sz w:val="20"/>
                <w:szCs w:val="20"/>
                <w:lang w:val="en-GB" w:bidi="ne-NP"/>
              </w:rPr>
              <w:t xml:space="preserve">Recently, on the call of </w:t>
            </w:r>
            <w:r w:rsidR="00F461EE" w:rsidRPr="00F461EE">
              <w:rPr>
                <w:rFonts w:ascii="Microsoft Sans Serif" w:hAnsi="Microsoft Sans Serif" w:cs="Microsoft Sans Serif"/>
                <w:color w:val="4472C4" w:themeColor="accent1"/>
                <w:sz w:val="20"/>
                <w:szCs w:val="20"/>
                <w:lang w:val="en-GB" w:bidi="ne-NP"/>
              </w:rPr>
              <w:t>secondary committees</w:t>
            </w:r>
            <w:r w:rsidRPr="00F461EE">
              <w:rPr>
                <w:rFonts w:ascii="Microsoft Sans Serif" w:hAnsi="Microsoft Sans Serif" w:cs="Microsoft Sans Serif"/>
                <w:color w:val="4472C4" w:themeColor="accent1"/>
                <w:sz w:val="20"/>
                <w:szCs w:val="20"/>
                <w:lang w:val="en-GB" w:bidi="ne-NP"/>
              </w:rPr>
              <w:t xml:space="preserve"> of the </w:t>
            </w:r>
            <w:proofErr w:type="spellStart"/>
            <w:r w:rsidRPr="00F461EE">
              <w:rPr>
                <w:rFonts w:ascii="Microsoft Sans Serif" w:hAnsi="Microsoft Sans Serif" w:cs="Microsoft Sans Serif"/>
                <w:color w:val="4472C4" w:themeColor="accent1"/>
                <w:sz w:val="20"/>
                <w:szCs w:val="20"/>
                <w:lang w:val="en-GB" w:bidi="ne-NP"/>
              </w:rPr>
              <w:t>Kankai</w:t>
            </w:r>
            <w:proofErr w:type="spellEnd"/>
            <w:r w:rsidRPr="00F461EE">
              <w:rPr>
                <w:rFonts w:ascii="Microsoft Sans Serif" w:hAnsi="Microsoft Sans Serif" w:cs="Microsoft Sans Serif"/>
                <w:color w:val="4472C4" w:themeColor="accent1"/>
                <w:sz w:val="20"/>
                <w:szCs w:val="20"/>
                <w:lang w:val="en-GB" w:bidi="ne-NP"/>
              </w:rPr>
              <w:t xml:space="preserve"> </w:t>
            </w:r>
            <w:r w:rsidR="001C44C9">
              <w:rPr>
                <w:rFonts w:ascii="Microsoft Sans Serif" w:hAnsi="Microsoft Sans Serif" w:cs="Microsoft Sans Serif"/>
                <w:color w:val="4472C4" w:themeColor="accent1"/>
                <w:sz w:val="20"/>
                <w:szCs w:val="20"/>
                <w:lang w:bidi="ne-NP"/>
              </w:rPr>
              <w:t>Irrigation System</w:t>
            </w:r>
            <w:r w:rsidRPr="00F461EE">
              <w:rPr>
                <w:rFonts w:ascii="Microsoft Sans Serif" w:hAnsi="Microsoft Sans Serif" w:cs="Microsoft Sans Serif"/>
                <w:color w:val="4472C4" w:themeColor="accent1"/>
                <w:sz w:val="20"/>
                <w:szCs w:val="20"/>
                <w:lang w:val="en-GB" w:bidi="ne-NP"/>
              </w:rPr>
              <w:t xml:space="preserve">, the </w:t>
            </w:r>
            <w:r w:rsidR="00F461EE" w:rsidRPr="00F461EE">
              <w:rPr>
                <w:rFonts w:ascii="Microsoft Sans Serif" w:hAnsi="Microsoft Sans Serif" w:cs="Microsoft Sans Serif"/>
                <w:color w:val="4472C4" w:themeColor="accent1"/>
                <w:sz w:val="20"/>
                <w:szCs w:val="20"/>
                <w:lang w:val="en-GB" w:bidi="ne-NP"/>
              </w:rPr>
              <w:t>users voluntarily</w:t>
            </w:r>
            <w:r w:rsidRPr="00F461EE">
              <w:rPr>
                <w:rFonts w:ascii="Microsoft Sans Serif" w:hAnsi="Microsoft Sans Serif" w:cs="Microsoft Sans Serif"/>
                <w:color w:val="4472C4" w:themeColor="accent1"/>
                <w:sz w:val="20"/>
                <w:szCs w:val="20"/>
                <w:lang w:val="en-GB" w:bidi="ne-NP"/>
              </w:rPr>
              <w:t xml:space="preserve"> completed the secondary/tertiary canal cleaning work. It was seen that the participation of both men and women in canal cleaning was encouraging. It seems that all the </w:t>
            </w:r>
            <w:r w:rsidR="001C44C9">
              <w:rPr>
                <w:rFonts w:ascii="Microsoft Sans Serif" w:hAnsi="Microsoft Sans Serif" w:cs="Microsoft Sans Serif"/>
                <w:color w:val="4472C4" w:themeColor="accent1"/>
                <w:sz w:val="20"/>
                <w:szCs w:val="20"/>
                <w:lang w:val="en-GB" w:bidi="ne-NP"/>
              </w:rPr>
              <w:t xml:space="preserve">concerned parties </w:t>
            </w:r>
            <w:r w:rsidRPr="00F461EE">
              <w:rPr>
                <w:rFonts w:ascii="Microsoft Sans Serif" w:hAnsi="Microsoft Sans Serif" w:cs="Microsoft Sans Serif"/>
                <w:color w:val="4472C4" w:themeColor="accent1"/>
                <w:sz w:val="20"/>
                <w:szCs w:val="20"/>
                <w:lang w:val="en-GB" w:bidi="ne-NP"/>
              </w:rPr>
              <w:t xml:space="preserve">especially the </w:t>
            </w:r>
            <w:proofErr w:type="gramStart"/>
            <w:r w:rsidR="00F461EE" w:rsidRPr="00F461EE">
              <w:rPr>
                <w:rFonts w:ascii="Microsoft Sans Serif" w:hAnsi="Microsoft Sans Serif" w:cs="Microsoft Sans Serif"/>
                <w:color w:val="4472C4" w:themeColor="accent1"/>
                <w:sz w:val="20"/>
                <w:szCs w:val="20"/>
                <w:lang w:val="en-GB" w:bidi="ne-NP"/>
              </w:rPr>
              <w:t>users</w:t>
            </w:r>
            <w:proofErr w:type="gramEnd"/>
            <w:r w:rsidR="00F461EE" w:rsidRPr="00F461EE">
              <w:rPr>
                <w:rFonts w:ascii="Microsoft Sans Serif" w:hAnsi="Microsoft Sans Serif" w:cs="Microsoft Sans Serif"/>
                <w:color w:val="4472C4" w:themeColor="accent1"/>
                <w:sz w:val="20"/>
                <w:szCs w:val="20"/>
                <w:lang w:val="en-GB" w:bidi="ne-NP"/>
              </w:rPr>
              <w:t xml:space="preserve"> committees</w:t>
            </w:r>
            <w:r w:rsidRPr="00F461EE">
              <w:rPr>
                <w:rFonts w:ascii="Microsoft Sans Serif" w:hAnsi="Microsoft Sans Serif" w:cs="Microsoft Sans Serif"/>
                <w:color w:val="4472C4" w:themeColor="accent1"/>
                <w:sz w:val="20"/>
                <w:szCs w:val="20"/>
                <w:lang w:val="en-GB" w:bidi="ne-NP"/>
              </w:rPr>
              <w:t xml:space="preserve"> are aware that there should not be any interruption in the </w:t>
            </w:r>
            <w:r w:rsidR="00F461EE" w:rsidRPr="00F461EE">
              <w:rPr>
                <w:rFonts w:ascii="Microsoft Sans Serif" w:hAnsi="Microsoft Sans Serif" w:cs="Microsoft Sans Serif"/>
                <w:color w:val="4472C4" w:themeColor="accent1"/>
                <w:sz w:val="20"/>
                <w:szCs w:val="20"/>
                <w:lang w:val="en-GB" w:bidi="ne-NP"/>
              </w:rPr>
              <w:t>uninterrupted supply</w:t>
            </w:r>
            <w:r w:rsidRPr="00F461EE">
              <w:rPr>
                <w:rFonts w:ascii="Microsoft Sans Serif" w:hAnsi="Microsoft Sans Serif" w:cs="Microsoft Sans Serif"/>
                <w:color w:val="4472C4" w:themeColor="accent1"/>
                <w:sz w:val="20"/>
                <w:szCs w:val="20"/>
                <w:lang w:val="en-GB" w:bidi="ne-NP"/>
              </w:rPr>
              <w:t xml:space="preserve"> of irrigation water for the main crop of Nepali farmers, paddy.</w:t>
            </w:r>
            <w:r w:rsidR="004B72B2">
              <w:rPr>
                <w:rFonts w:ascii="Microsoft Sans Serif" w:hAnsi="Microsoft Sans Serif" w:cs="Microsoft Sans Serif"/>
                <w:color w:val="4472C4" w:themeColor="accent1"/>
                <w:sz w:val="20"/>
                <w:szCs w:val="20"/>
                <w:lang w:val="en-GB" w:bidi="ne-NP"/>
              </w:rPr>
              <w:t xml:space="preserve"> </w:t>
            </w:r>
            <w:r w:rsidRPr="00F461EE">
              <w:rPr>
                <w:rFonts w:ascii="Microsoft Sans Serif" w:hAnsi="Microsoft Sans Serif" w:cs="Microsoft Sans Serif"/>
                <w:color w:val="4472C4" w:themeColor="accent1"/>
                <w:sz w:val="20"/>
                <w:szCs w:val="20"/>
                <w:cs/>
                <w:lang w:val="en-GB" w:bidi="ne-NP"/>
              </w:rPr>
              <w:t xml:space="preserve">Regular canal cleaning is essential to achieve targeted services by keeping the entire irrigation system intact. Since it is more beneficial to carry out maintenance works by preparing an action plan and implementation schedule, an annual action plan and implementation schedule is required for the maintenance of the canal system. It is necessary for the sustainability of the canal system and its structures that all the </w:t>
            </w:r>
            <w:r w:rsidRPr="00F461EE">
              <w:rPr>
                <w:rFonts w:ascii="Microsoft Sans Serif" w:hAnsi="Microsoft Sans Serif" w:cs="Microsoft Sans Serif"/>
                <w:color w:val="4472C4" w:themeColor="accent1"/>
                <w:sz w:val="20"/>
                <w:szCs w:val="20"/>
                <w:lang w:val="en-GB" w:bidi="ne-NP"/>
              </w:rPr>
              <w:t>secondary</w:t>
            </w:r>
            <w:r w:rsidRPr="00F461EE">
              <w:rPr>
                <w:rFonts w:ascii="Microsoft Sans Serif" w:hAnsi="Microsoft Sans Serif" w:cs="Microsoft Sans Serif"/>
                <w:color w:val="4472C4" w:themeColor="accent1"/>
                <w:sz w:val="20"/>
                <w:szCs w:val="20"/>
                <w:cs/>
                <w:lang w:val="en-GB" w:bidi="ne-NP"/>
              </w:rPr>
              <w:t>/</w:t>
            </w:r>
            <w:r w:rsidRPr="00F461EE">
              <w:rPr>
                <w:rFonts w:ascii="Microsoft Sans Serif" w:hAnsi="Microsoft Sans Serif" w:cs="Microsoft Sans Serif"/>
                <w:color w:val="4472C4" w:themeColor="accent1"/>
                <w:sz w:val="20"/>
                <w:szCs w:val="20"/>
                <w:lang w:val="en-GB" w:bidi="ne-NP"/>
              </w:rPr>
              <w:t>tertiary</w:t>
            </w:r>
            <w:r w:rsidRPr="00F461EE">
              <w:rPr>
                <w:rFonts w:ascii="Microsoft Sans Serif" w:hAnsi="Microsoft Sans Serif" w:cs="Microsoft Sans Serif"/>
                <w:color w:val="4472C4" w:themeColor="accent1"/>
                <w:sz w:val="20"/>
                <w:szCs w:val="20"/>
                <w:cs/>
                <w:lang w:val="en-GB" w:bidi="ne-NP"/>
              </w:rPr>
              <w:t>/</w:t>
            </w:r>
            <w:r w:rsidRPr="00F461EE">
              <w:rPr>
                <w:rFonts w:ascii="Microsoft Sans Serif" w:hAnsi="Microsoft Sans Serif" w:cs="Microsoft Sans Serif"/>
                <w:color w:val="4472C4" w:themeColor="accent1"/>
                <w:sz w:val="20"/>
                <w:szCs w:val="20"/>
                <w:lang w:val="en-GB" w:bidi="ne-NP"/>
              </w:rPr>
              <w:t>DTOs committee</w:t>
            </w:r>
            <w:r w:rsidRPr="00F461EE">
              <w:rPr>
                <w:rFonts w:ascii="Microsoft Sans Serif" w:hAnsi="Microsoft Sans Serif" w:cs="Microsoft Sans Serif"/>
                <w:color w:val="4472C4" w:themeColor="accent1"/>
                <w:sz w:val="20"/>
                <w:szCs w:val="20"/>
                <w:cs/>
                <w:lang w:val="en-GB" w:bidi="ne-NP"/>
              </w:rPr>
              <w:t xml:space="preserve"> of the water users organization prepare their own maintenance plans and prepare them and implement them accordingly.</w:t>
            </w:r>
          </w:p>
        </w:tc>
      </w:tr>
      <w:tr w:rsidR="00282618" w:rsidRPr="001438B9" w14:paraId="151EB960" w14:textId="77777777" w:rsidTr="007E7762">
        <w:trPr>
          <w:trHeight w:val="114"/>
        </w:trPr>
        <w:tc>
          <w:tcPr>
            <w:tcW w:w="5000" w:type="pct"/>
          </w:tcPr>
          <w:p w14:paraId="632C7384" w14:textId="7A60F5FE" w:rsidR="009F7B64" w:rsidRPr="009F7B64" w:rsidRDefault="008F59B7" w:rsidP="009F7B64">
            <w:pPr>
              <w:pStyle w:val="Heading3"/>
              <w:spacing w:beforeLines="50" w:before="120"/>
              <w:ind w:leftChars="59" w:left="142"/>
              <w:outlineLvl w:val="2"/>
              <w:rPr>
                <w:rFonts w:ascii="Microsoft Sans Serif" w:hAnsi="Microsoft Sans Serif" w:cs="Microsoft Sans Serif"/>
                <w:sz w:val="18"/>
                <w:szCs w:val="18"/>
                <w:lang w:val="en-GB"/>
              </w:rPr>
            </w:pPr>
            <w:r>
              <w:rPr>
                <w:rFonts w:ascii="Microsoft Sans Serif" w:eastAsiaTheme="minorEastAsia" w:hAnsi="Microsoft Sans Serif" w:cs="Microsoft Sans Serif"/>
                <w:iCs w:val="0"/>
                <w:noProof/>
                <w:color w:val="000000" w:themeColor="text1"/>
                <w:sz w:val="20"/>
                <w:szCs w:val="20"/>
                <w:lang w:val="en-GB"/>
              </w:rPr>
              <mc:AlternateContent>
                <mc:Choice Requires="wps">
                  <w:drawing>
                    <wp:anchor distT="0" distB="0" distL="114300" distR="114300" simplePos="0" relativeHeight="251684864" behindDoc="0" locked="0" layoutInCell="1" allowOverlap="1" wp14:anchorId="2947CACF" wp14:editId="376BC03D">
                      <wp:simplePos x="0" y="0"/>
                      <wp:positionH relativeFrom="column">
                        <wp:posOffset>-1270</wp:posOffset>
                      </wp:positionH>
                      <wp:positionV relativeFrom="paragraph">
                        <wp:posOffset>13970</wp:posOffset>
                      </wp:positionV>
                      <wp:extent cx="3816350" cy="2444750"/>
                      <wp:effectExtent l="0" t="0" r="6350" b="0"/>
                      <wp:wrapNone/>
                      <wp:docPr id="529256331" name="Text Box 4"/>
                      <wp:cNvGraphicFramePr/>
                      <a:graphic xmlns:a="http://schemas.openxmlformats.org/drawingml/2006/main">
                        <a:graphicData uri="http://schemas.microsoft.com/office/word/2010/wordprocessingShape">
                          <wps:wsp>
                            <wps:cNvSpPr txBox="1"/>
                            <wps:spPr>
                              <a:xfrm>
                                <a:off x="0" y="0"/>
                                <a:ext cx="3816350" cy="2444750"/>
                              </a:xfrm>
                              <a:prstGeom prst="rect">
                                <a:avLst/>
                              </a:prstGeom>
                              <a:solidFill>
                                <a:schemeClr val="accent2">
                                  <a:lumMod val="75000"/>
                                </a:schemeClr>
                              </a:solidFill>
                              <a:ln w="6350">
                                <a:noFill/>
                              </a:ln>
                            </wps:spPr>
                            <wps:txbx>
                              <w:txbxContent>
                                <w:p w14:paraId="31D1DBC2" w14:textId="3D952CBE" w:rsidR="009F7B64" w:rsidRPr="00F461EE" w:rsidRDefault="00F461EE">
                                  <w:pPr>
                                    <w:rPr>
                                      <w:color w:val="FFFFFF" w:themeColor="background1"/>
                                    </w:rPr>
                                  </w:pPr>
                                  <w:r w:rsidRPr="00F461EE">
                                    <w:rPr>
                                      <w:color w:val="FFFFFF" w:themeColor="background1"/>
                                    </w:rPr>
                                    <w:t>Field Channel Construction</w:t>
                                  </w:r>
                                </w:p>
                                <w:p w14:paraId="2B3BABC4" w14:textId="28942A5C" w:rsidR="009F7B64" w:rsidRPr="00F461EE" w:rsidRDefault="009F7B64" w:rsidP="00F461EE">
                                  <w:pPr>
                                    <w:jc w:val="both"/>
                                    <w:rPr>
                                      <w:color w:val="FFFFFF" w:themeColor="background1"/>
                                    </w:rPr>
                                  </w:pPr>
                                  <w:r w:rsidRPr="00F461EE">
                                    <w:rPr>
                                      <w:rFonts w:ascii="Microsoft Sans Serif" w:hAnsi="Microsoft Sans Serif" w:cs="Microsoft Sans Serif"/>
                                      <w:color w:val="FFFFFF" w:themeColor="background1"/>
                                      <w:sz w:val="20"/>
                                      <w:szCs w:val="20"/>
                                      <w:lang w:val="en-GB" w:bidi="ne-NP"/>
                                    </w:rPr>
                                    <w:t xml:space="preserve">Field </w:t>
                                  </w:r>
                                  <w:r w:rsidRPr="00F461EE">
                                    <w:rPr>
                                      <w:rFonts w:ascii="Microsoft Sans Serif" w:hAnsi="Microsoft Sans Serif" w:cs="Microsoft Sans Serif"/>
                                      <w:color w:val="FFFFFF" w:themeColor="background1"/>
                                      <w:sz w:val="20"/>
                                      <w:szCs w:val="20"/>
                                      <w:cs/>
                                      <w:lang w:val="en-GB" w:bidi="ne-NP"/>
                                    </w:rPr>
                                    <w:t xml:space="preserve">channels are necessary for proper and effective use of irrigation water. </w:t>
                                  </w:r>
                                  <w:r w:rsidRPr="00F461EE">
                                    <w:rPr>
                                      <w:rFonts w:ascii="Microsoft Sans Serif" w:hAnsi="Microsoft Sans Serif" w:cs="Microsoft Sans Serif"/>
                                      <w:color w:val="FFFFFF" w:themeColor="background1"/>
                                      <w:sz w:val="20"/>
                                      <w:szCs w:val="20"/>
                                      <w:cs/>
                                      <w:lang w:val="en-GB" w:bidi="ne-NP"/>
                                    </w:rPr>
                                    <w:t xml:space="preserve">The utility of the field channel seems to be important for this situation in which the rear fields are unable to get water without soaking the upper field. </w:t>
                                  </w:r>
                                  <w:r w:rsidRPr="00F461EE">
                                    <w:rPr>
                                      <w:rFonts w:ascii="Microsoft Sans Serif" w:hAnsi="Microsoft Sans Serif" w:cs="Microsoft Sans Serif"/>
                                      <w:color w:val="FFFFFF" w:themeColor="background1"/>
                                      <w:sz w:val="20"/>
                                      <w:szCs w:val="20"/>
                                      <w:lang w:val="en-GB" w:bidi="ne-NP"/>
                                    </w:rPr>
                                    <w:t xml:space="preserve">As per the target of creating a total of 12 </w:t>
                                  </w:r>
                                  <w:r w:rsidR="00F461EE" w:rsidRPr="00F461EE">
                                    <w:rPr>
                                      <w:rFonts w:ascii="Microsoft Sans Serif" w:hAnsi="Microsoft Sans Serif" w:cs="Microsoft Sans Serif"/>
                                      <w:color w:val="FFFFFF" w:themeColor="background1"/>
                                      <w:sz w:val="20"/>
                                      <w:szCs w:val="20"/>
                                      <w:lang w:val="en-GB" w:bidi="ne-NP"/>
                                    </w:rPr>
                                    <w:t>kilometres</w:t>
                                  </w:r>
                                  <w:r w:rsidRPr="00F461EE">
                                    <w:rPr>
                                      <w:rFonts w:ascii="Microsoft Sans Serif" w:hAnsi="Microsoft Sans Serif" w:cs="Microsoft Sans Serif"/>
                                      <w:color w:val="FFFFFF" w:themeColor="background1"/>
                                      <w:sz w:val="20"/>
                                      <w:szCs w:val="20"/>
                                      <w:lang w:val="en-GB" w:bidi="ne-NP"/>
                                    </w:rPr>
                                    <w:t xml:space="preserve"> field channel from the </w:t>
                                  </w:r>
                                  <w:r w:rsidR="00F461EE" w:rsidRPr="00F461EE">
                                    <w:rPr>
                                      <w:rFonts w:ascii="Microsoft Sans Serif" w:hAnsi="Microsoft Sans Serif" w:cs="Microsoft Sans Serif"/>
                                      <w:color w:val="FFFFFF" w:themeColor="background1"/>
                                      <w:sz w:val="20"/>
                                      <w:szCs w:val="20"/>
                                      <w:lang w:val="en-GB" w:bidi="ne-NP"/>
                                    </w:rPr>
                                    <w:t>user’s</w:t>
                                  </w:r>
                                  <w:r w:rsidRPr="00F461EE">
                                    <w:rPr>
                                      <w:rFonts w:ascii="Microsoft Sans Serif" w:hAnsi="Microsoft Sans Serif" w:cs="Microsoft Sans Serif"/>
                                      <w:color w:val="FFFFFF" w:themeColor="background1"/>
                                      <w:sz w:val="20"/>
                                      <w:szCs w:val="20"/>
                                      <w:lang w:val="en-GB" w:bidi="ne-NP"/>
                                    </w:rPr>
                                    <w:t xml:space="preserve"> level in the TCP-PIAT project within the </w:t>
                                  </w:r>
                                  <w:proofErr w:type="spellStart"/>
                                  <w:r w:rsidRPr="00F461EE">
                                    <w:rPr>
                                      <w:rFonts w:ascii="Microsoft Sans Serif" w:hAnsi="Microsoft Sans Serif" w:cs="Microsoft Sans Serif"/>
                                      <w:color w:val="FFFFFF" w:themeColor="background1"/>
                                      <w:sz w:val="20"/>
                                      <w:szCs w:val="20"/>
                                      <w:lang w:val="en-GB" w:bidi="ne-NP"/>
                                    </w:rPr>
                                    <w:t>Kankai</w:t>
                                  </w:r>
                                  <w:proofErr w:type="spellEnd"/>
                                  <w:r w:rsidRPr="00F461EE">
                                    <w:rPr>
                                      <w:rFonts w:ascii="Microsoft Sans Serif" w:hAnsi="Microsoft Sans Serif" w:cs="Microsoft Sans Serif"/>
                                      <w:color w:val="FFFFFF" w:themeColor="background1"/>
                                      <w:sz w:val="20"/>
                                      <w:szCs w:val="20"/>
                                      <w:lang w:val="en-GB" w:bidi="ne-NP"/>
                                    </w:rPr>
                                    <w:t xml:space="preserve"> irrigation system, 8 secondary canal committees have started the work of constructing this field channel.</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 xml:space="preserve"> </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Up to now secondary canal committee 1, 4,7,10,14,15,17 &amp; 20</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have constructed field channel total of 5 km</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 xml:space="preserve">For this, </w:t>
                                  </w:r>
                                  <w:proofErr w:type="spellStart"/>
                                  <w:r w:rsidRPr="00F461EE">
                                    <w:rPr>
                                      <w:rFonts w:ascii="Microsoft Sans Serif" w:hAnsi="Microsoft Sans Serif" w:cs="Microsoft Sans Serif"/>
                                      <w:color w:val="FFFFFF" w:themeColor="background1"/>
                                      <w:sz w:val="20"/>
                                      <w:szCs w:val="20"/>
                                      <w:lang w:val="en-GB" w:bidi="ne-NP"/>
                                    </w:rPr>
                                    <w:t>Kankai</w:t>
                                  </w:r>
                                  <w:proofErr w:type="spellEnd"/>
                                  <w:r w:rsidRPr="00F461EE">
                                    <w:rPr>
                                      <w:rFonts w:ascii="Microsoft Sans Serif" w:hAnsi="Microsoft Sans Serif" w:cs="Microsoft Sans Serif"/>
                                      <w:color w:val="FFFFFF" w:themeColor="background1"/>
                                      <w:sz w:val="20"/>
                                      <w:szCs w:val="20"/>
                                      <w:lang w:val="en-GB" w:bidi="ne-NP"/>
                                    </w:rPr>
                                    <w:t xml:space="preserve"> Irrigation</w:t>
                                  </w:r>
                                  <w:r w:rsidRPr="00F461EE">
                                    <w:rPr>
                                      <w:rFonts w:cstheme="minorHAnsi"/>
                                      <w:color w:val="FFFFFF" w:themeColor="background1"/>
                                      <w:lang w:bidi="ne-NP"/>
                                    </w:rPr>
                                    <w:t xml:space="preserve"> </w:t>
                                  </w:r>
                                  <w:r w:rsidRPr="00F461EE">
                                    <w:rPr>
                                      <w:rFonts w:ascii="Microsoft Sans Serif" w:hAnsi="Microsoft Sans Serif" w:cs="Microsoft Sans Serif"/>
                                      <w:color w:val="FFFFFF" w:themeColor="background1"/>
                                      <w:sz w:val="20"/>
                                      <w:szCs w:val="20"/>
                                      <w:lang w:val="en-GB" w:bidi="ne-NP"/>
                                    </w:rPr>
                                    <w:t xml:space="preserve">Management Office and WUA have provided necessary physical support as per requirement and project has supported to provide technical assistance as </w:t>
                                  </w:r>
                                  <w:r w:rsidR="00F461EE" w:rsidRPr="00F461EE">
                                    <w:rPr>
                                      <w:rFonts w:ascii="Microsoft Sans Serif" w:hAnsi="Microsoft Sans Serif" w:cs="Microsoft Sans Serif"/>
                                      <w:color w:val="FFFFFF" w:themeColor="background1"/>
                                      <w:sz w:val="20"/>
                                      <w:szCs w:val="20"/>
                                      <w:lang w:val="en-GB" w:bidi="ne-NP"/>
                                    </w:rPr>
                                    <w:t>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47CACF" id="Text Box 4" o:spid="_x0000_s1029" type="#_x0000_t202" style="position:absolute;left:0;text-align:left;margin-left:-.1pt;margin-top:1.1pt;width:300.5pt;height: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" fillcolor="#c45911 [2405]" stroked="f" strokeweight=".5pt">
                      <v:textbox>
                        <w:txbxContent>
                          <w:p w14:paraId="31D1DBC2" w14:textId="3D952CBE" w:rsidR="009F7B64" w:rsidRPr="00F461EE" w:rsidRDefault="00F461EE">
                            <w:pPr>
                              <w:rPr>
                                <w:color w:val="FFFFFF" w:themeColor="background1"/>
                              </w:rPr>
                            </w:pPr>
                            <w:r w:rsidRPr="00F461EE">
                              <w:rPr>
                                <w:color w:val="FFFFFF" w:themeColor="background1"/>
                              </w:rPr>
                              <w:t>Field Channel Construction</w:t>
                            </w:r>
                          </w:p>
                          <w:p w14:paraId="2B3BABC4" w14:textId="28942A5C" w:rsidR="009F7B64" w:rsidRPr="00F461EE" w:rsidRDefault="009F7B64" w:rsidP="00F461EE">
                            <w:pPr>
                              <w:jc w:val="both"/>
                              <w:rPr>
                                <w:color w:val="FFFFFF" w:themeColor="background1"/>
                              </w:rPr>
                            </w:pPr>
                            <w:r w:rsidRPr="00F461EE">
                              <w:rPr>
                                <w:rFonts w:ascii="Microsoft Sans Serif" w:hAnsi="Microsoft Sans Serif" w:cs="Microsoft Sans Serif"/>
                                <w:color w:val="FFFFFF" w:themeColor="background1"/>
                                <w:sz w:val="20"/>
                                <w:szCs w:val="20"/>
                                <w:lang w:val="en-GB" w:bidi="ne-NP"/>
                              </w:rPr>
                              <w:t xml:space="preserve">Field </w:t>
                            </w:r>
                            <w:r w:rsidRPr="00F461EE">
                              <w:rPr>
                                <w:rFonts w:ascii="Microsoft Sans Serif" w:hAnsi="Microsoft Sans Serif" w:cs="Microsoft Sans Serif"/>
                                <w:color w:val="FFFFFF" w:themeColor="background1"/>
                                <w:sz w:val="20"/>
                                <w:szCs w:val="20"/>
                                <w:cs/>
                                <w:lang w:val="en-GB" w:bidi="ne-NP"/>
                              </w:rPr>
                              <w:t xml:space="preserve">channels are necessary for proper and effective use of irrigation water. The utility of the field channel seems to be important for this situation in which the rear fields are unable to get water without soaking the upper field. </w:t>
                            </w:r>
                            <w:r w:rsidRPr="00F461EE">
                              <w:rPr>
                                <w:rFonts w:ascii="Microsoft Sans Serif" w:hAnsi="Microsoft Sans Serif" w:cs="Microsoft Sans Serif"/>
                                <w:color w:val="FFFFFF" w:themeColor="background1"/>
                                <w:sz w:val="20"/>
                                <w:szCs w:val="20"/>
                                <w:lang w:val="en-GB" w:bidi="ne-NP"/>
                              </w:rPr>
                              <w:t xml:space="preserve">As per the target of creating a total of 12 </w:t>
                            </w:r>
                            <w:r w:rsidR="00F461EE" w:rsidRPr="00F461EE">
                              <w:rPr>
                                <w:rFonts w:ascii="Microsoft Sans Serif" w:hAnsi="Microsoft Sans Serif" w:cs="Microsoft Sans Serif"/>
                                <w:color w:val="FFFFFF" w:themeColor="background1"/>
                                <w:sz w:val="20"/>
                                <w:szCs w:val="20"/>
                                <w:lang w:val="en-GB" w:bidi="ne-NP"/>
                              </w:rPr>
                              <w:t>kilometres</w:t>
                            </w:r>
                            <w:r w:rsidRPr="00F461EE">
                              <w:rPr>
                                <w:rFonts w:ascii="Microsoft Sans Serif" w:hAnsi="Microsoft Sans Serif" w:cs="Microsoft Sans Serif"/>
                                <w:color w:val="FFFFFF" w:themeColor="background1"/>
                                <w:sz w:val="20"/>
                                <w:szCs w:val="20"/>
                                <w:lang w:val="en-GB" w:bidi="ne-NP"/>
                              </w:rPr>
                              <w:t xml:space="preserve"> field channel from the </w:t>
                            </w:r>
                            <w:r w:rsidR="00F461EE" w:rsidRPr="00F461EE">
                              <w:rPr>
                                <w:rFonts w:ascii="Microsoft Sans Serif" w:hAnsi="Microsoft Sans Serif" w:cs="Microsoft Sans Serif"/>
                                <w:color w:val="FFFFFF" w:themeColor="background1"/>
                                <w:sz w:val="20"/>
                                <w:szCs w:val="20"/>
                                <w:lang w:val="en-GB" w:bidi="ne-NP"/>
                              </w:rPr>
                              <w:t>user’s</w:t>
                            </w:r>
                            <w:r w:rsidRPr="00F461EE">
                              <w:rPr>
                                <w:rFonts w:ascii="Microsoft Sans Serif" w:hAnsi="Microsoft Sans Serif" w:cs="Microsoft Sans Serif"/>
                                <w:color w:val="FFFFFF" w:themeColor="background1"/>
                                <w:sz w:val="20"/>
                                <w:szCs w:val="20"/>
                                <w:lang w:val="en-GB" w:bidi="ne-NP"/>
                              </w:rPr>
                              <w:t xml:space="preserve"> level in the TCP-PIAT project within the Kankai irrigation system, 8 secondary canal committees have started the work of constructing this field channel.</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 xml:space="preserve"> </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Up to now secondary canal committee 1, 4,7,10,14,15,17 &amp; 20</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have constructed field channel total of 5 km</w:t>
                            </w:r>
                            <w:r w:rsidRPr="00F461EE">
                              <w:rPr>
                                <w:rFonts w:ascii="Microsoft Sans Serif" w:hAnsi="Microsoft Sans Serif" w:cs="Microsoft Sans Serif"/>
                                <w:color w:val="FFFFFF" w:themeColor="background1"/>
                                <w:sz w:val="20"/>
                                <w:szCs w:val="20"/>
                                <w:cs/>
                                <w:lang w:val="en-GB" w:bidi="ne-NP"/>
                              </w:rPr>
                              <w:t xml:space="preserve">. </w:t>
                            </w:r>
                            <w:r w:rsidRPr="00F461EE">
                              <w:rPr>
                                <w:rFonts w:ascii="Microsoft Sans Serif" w:hAnsi="Microsoft Sans Serif" w:cs="Microsoft Sans Serif"/>
                                <w:color w:val="FFFFFF" w:themeColor="background1"/>
                                <w:sz w:val="20"/>
                                <w:szCs w:val="20"/>
                                <w:lang w:val="en-GB" w:bidi="ne-NP"/>
                              </w:rPr>
                              <w:t>For this, Kankai Irrigation</w:t>
                            </w:r>
                            <w:r w:rsidRPr="00F461EE">
                              <w:rPr>
                                <w:rFonts w:cstheme="minorHAnsi"/>
                                <w:color w:val="FFFFFF" w:themeColor="background1"/>
                                <w:lang w:bidi="ne-NP"/>
                              </w:rPr>
                              <w:t xml:space="preserve"> </w:t>
                            </w:r>
                            <w:r w:rsidRPr="00F461EE">
                              <w:rPr>
                                <w:rFonts w:ascii="Microsoft Sans Serif" w:hAnsi="Microsoft Sans Serif" w:cs="Microsoft Sans Serif"/>
                                <w:color w:val="FFFFFF" w:themeColor="background1"/>
                                <w:sz w:val="20"/>
                                <w:szCs w:val="20"/>
                                <w:lang w:val="en-GB" w:bidi="ne-NP"/>
                              </w:rPr>
                              <w:t xml:space="preserve">Management Office and WUA have provided necessary physical support as per requirement and project has supported to provide technical assistance as </w:t>
                            </w:r>
                            <w:r w:rsidR="00F461EE" w:rsidRPr="00F461EE">
                              <w:rPr>
                                <w:rFonts w:ascii="Microsoft Sans Serif" w:hAnsi="Microsoft Sans Serif" w:cs="Microsoft Sans Serif"/>
                                <w:color w:val="FFFFFF" w:themeColor="background1"/>
                                <w:sz w:val="20"/>
                                <w:szCs w:val="20"/>
                                <w:lang w:val="en-GB" w:bidi="ne-NP"/>
                              </w:rPr>
                              <w:t>necessary.</w:t>
                            </w:r>
                          </w:p>
                        </w:txbxContent>
                      </v:textbox>
                    </v:shape>
                  </w:pict>
                </mc:Fallback>
              </mc:AlternateContent>
            </w:r>
            <w:r w:rsidR="00F461EE">
              <w:rPr>
                <w:rFonts w:ascii="Microsoft Sans Serif" w:eastAsiaTheme="minorEastAsia" w:hAnsi="Microsoft Sans Serif" w:cs="Microsoft Sans Serif"/>
                <w:iCs w:val="0"/>
                <w:noProof/>
                <w:color w:val="000000" w:themeColor="text1"/>
                <w:sz w:val="20"/>
                <w:szCs w:val="20"/>
                <w:lang w:val="en-GB"/>
              </w:rPr>
              <mc:AlternateContent>
                <mc:Choice Requires="wps">
                  <w:drawing>
                    <wp:anchor distT="0" distB="0" distL="114300" distR="114300" simplePos="0" relativeHeight="251685888" behindDoc="0" locked="0" layoutInCell="1" allowOverlap="1" wp14:anchorId="507D0ABC" wp14:editId="475F86FA">
                      <wp:simplePos x="0" y="0"/>
                      <wp:positionH relativeFrom="column">
                        <wp:posOffset>3815080</wp:posOffset>
                      </wp:positionH>
                      <wp:positionV relativeFrom="paragraph">
                        <wp:posOffset>13970</wp:posOffset>
                      </wp:positionV>
                      <wp:extent cx="2857500" cy="2730500"/>
                      <wp:effectExtent l="0" t="0" r="0" b="0"/>
                      <wp:wrapNone/>
                      <wp:docPr id="1692845270" name="Text Box 5"/>
                      <wp:cNvGraphicFramePr/>
                      <a:graphic xmlns:a="http://schemas.openxmlformats.org/drawingml/2006/main">
                        <a:graphicData uri="http://schemas.microsoft.com/office/word/2010/wordprocessingShape">
                          <wps:wsp>
                            <wps:cNvSpPr txBox="1"/>
                            <wps:spPr>
                              <a:xfrm>
                                <a:off x="0" y="0"/>
                                <a:ext cx="2857500" cy="2730500"/>
                              </a:xfrm>
                              <a:prstGeom prst="rect">
                                <a:avLst/>
                              </a:prstGeom>
                              <a:noFill/>
                              <a:ln w="6350">
                                <a:noFill/>
                              </a:ln>
                            </wps:spPr>
                            <wps:txbx>
                              <w:txbxContent>
                                <w:p w14:paraId="0777DA63" w14:textId="75220512" w:rsidR="00F461EE" w:rsidRDefault="00F461EE" w:rsidP="004B72B2">
                                  <w:pPr>
                                    <w:ind w:right="231"/>
                                  </w:pPr>
                                  <w:r>
                                    <w:rPr>
                                      <w:noProof/>
                                    </w:rPr>
                                    <w:drawing>
                                      <wp:inline distT="0" distB="0" distL="0" distR="0" wp14:anchorId="65221D03" wp14:editId="7F23E3C6">
                                        <wp:extent cx="2572385" cy="1968500"/>
                                        <wp:effectExtent l="0" t="0" r="0" b="0"/>
                                        <wp:docPr id="1333374320" name="Picture 1333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385" cy="1968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7D0ABC" id="Text Box 5" o:spid="_x0000_s1030" type="#_x0000_t202" style="position:absolute;left:0;text-align:left;margin-left:300.4pt;margin-top:1.1pt;width:225pt;height:2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0GGw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" filled="f" stroked="f" strokeweight=".5pt">
                      <v:textbox>
                        <w:txbxContent>
                          <w:p w14:paraId="0777DA63" w14:textId="75220512" w:rsidR="00F461EE" w:rsidRDefault="00F461EE" w:rsidP="004B72B2">
                            <w:pPr>
                              <w:ind w:right="231"/>
                            </w:pPr>
                            <w:r>
                              <w:rPr>
                                <w:noProof/>
                              </w:rPr>
                              <w:drawing>
                                <wp:inline distT="0" distB="0" distL="0" distR="0" wp14:anchorId="65221D03" wp14:editId="7F23E3C6">
                                  <wp:extent cx="2572385" cy="1968500"/>
                                  <wp:effectExtent l="0" t="0" r="0" b="0"/>
                                  <wp:docPr id="1333374320" name="Picture 1333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1968500"/>
                                          </a:xfrm>
                                          <a:prstGeom prst="rect">
                                            <a:avLst/>
                                          </a:prstGeom>
                                          <a:noFill/>
                                          <a:ln>
                                            <a:noFill/>
                                          </a:ln>
                                        </pic:spPr>
                                      </pic:pic>
                                    </a:graphicData>
                                  </a:graphic>
                                </wp:inline>
                              </w:drawing>
                            </w:r>
                          </w:p>
                        </w:txbxContent>
                      </v:textbox>
                    </v:shape>
                  </w:pict>
                </mc:Fallback>
              </mc:AlternateContent>
            </w:r>
            <w:r w:rsidR="003415B4" w:rsidRPr="001438B9">
              <w:rPr>
                <w:rFonts w:ascii="Microsoft Sans Serif" w:hAnsi="Microsoft Sans Serif" w:cs="Microsoft Sans Serif"/>
                <w:iCs w:val="0"/>
                <w:noProof/>
                <w:lang w:eastAsia="en-US" w:bidi="ne-NP"/>
              </w:rPr>
              <mc:AlternateContent>
                <mc:Choice Requires="wps">
                  <w:drawing>
                    <wp:anchor distT="0" distB="0" distL="114300" distR="114300" simplePos="0" relativeHeight="251666432" behindDoc="0" locked="0" layoutInCell="1" allowOverlap="1" wp14:anchorId="3D18E38A" wp14:editId="5FD558A5">
                      <wp:simplePos x="0" y="0"/>
                      <wp:positionH relativeFrom="column">
                        <wp:posOffset>3395980</wp:posOffset>
                      </wp:positionH>
                      <wp:positionV relativeFrom="paragraph">
                        <wp:posOffset>1969770</wp:posOffset>
                      </wp:positionV>
                      <wp:extent cx="3226435" cy="361950"/>
                      <wp:effectExtent l="0" t="0" r="0" b="0"/>
                      <wp:wrapThrough wrapText="bothSides">
                        <wp:wrapPolygon edited="0">
                          <wp:start x="0" y="0"/>
                          <wp:lineTo x="0" y="20463"/>
                          <wp:lineTo x="21426" y="20463"/>
                          <wp:lineTo x="21426"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226435" cy="361950"/>
                              </a:xfrm>
                              <a:prstGeom prst="rect">
                                <a:avLst/>
                              </a:prstGeom>
                              <a:solidFill>
                                <a:schemeClr val="lt1"/>
                              </a:solidFill>
                              <a:ln w="6350">
                                <a:noFill/>
                              </a:ln>
                            </wps:spPr>
                            <wps:txbx>
                              <w:txbxContent>
                                <w:p w14:paraId="0FE2ED92" w14:textId="0A4A9F2C" w:rsidR="00282618" w:rsidRPr="001438B9" w:rsidRDefault="00282618" w:rsidP="00BF0995">
                                  <w:pPr>
                                    <w:spacing w:before="100" w:beforeAutospacing="1" w:after="100" w:afterAutospacing="1"/>
                                    <w:jc w:val="both"/>
                                    <w:rPr>
                                      <w:rFonts w:ascii="Microsoft Sans Serif" w:hAnsi="Microsoft Sans Serif" w:cs="Microsoft Sans Seri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18E38A" id="Text Box 6" o:spid="_x0000_s1031" type="#_x0000_t202" style="position:absolute;left:0;text-align:left;margin-left:267.4pt;margin-top:155.1pt;width:254.0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QTLw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" fillcolor="white [3201]" stroked="f" strokeweight=".5pt">
                      <v:textbox>
                        <w:txbxContent>
                          <w:p w14:paraId="0FE2ED92" w14:textId="0A4A9F2C" w:rsidR="00282618" w:rsidRPr="001438B9" w:rsidRDefault="00282618" w:rsidP="00BF0995">
                            <w:pPr>
                              <w:spacing w:before="100" w:beforeAutospacing="1" w:after="100" w:afterAutospacing="1"/>
                              <w:jc w:val="both"/>
                              <w:rPr>
                                <w:rFonts w:ascii="Microsoft Sans Serif" w:hAnsi="Microsoft Sans Serif" w:cs="Microsoft Sans Serif"/>
                                <w:sz w:val="20"/>
                                <w:szCs w:val="20"/>
                              </w:rPr>
                            </w:pPr>
                          </w:p>
                        </w:txbxContent>
                      </v:textbox>
                      <w10:wrap type="through"/>
                    </v:shape>
                  </w:pict>
                </mc:Fallback>
              </mc:AlternateContent>
            </w:r>
            <w:r w:rsidR="00321FDE" w:rsidRPr="00B52163">
              <w:rPr>
                <w:rFonts w:cstheme="minorHAnsi"/>
                <w:cs/>
                <w:lang w:bidi="ne-NP"/>
              </w:rPr>
              <w:t xml:space="preserve"> </w:t>
            </w:r>
          </w:p>
          <w:p w14:paraId="0EC1C533" w14:textId="6941FE14" w:rsidR="00926C35" w:rsidRDefault="00926C35" w:rsidP="003415B4">
            <w:pPr>
              <w:rPr>
                <w:lang w:val="en-GB"/>
              </w:rPr>
            </w:pPr>
          </w:p>
          <w:p w14:paraId="15F8B121" w14:textId="77777777" w:rsidR="00562FF1" w:rsidRDefault="00562FF1" w:rsidP="003415B4">
            <w:pPr>
              <w:rPr>
                <w:lang w:val="en-GB"/>
              </w:rPr>
            </w:pPr>
          </w:p>
          <w:p w14:paraId="72653B0D" w14:textId="77777777" w:rsidR="00926C35" w:rsidRDefault="00926C35" w:rsidP="003415B4">
            <w:pPr>
              <w:rPr>
                <w:lang w:val="en-GB"/>
              </w:rPr>
            </w:pPr>
          </w:p>
          <w:p w14:paraId="36F6FC7D" w14:textId="77777777" w:rsidR="009F7B64" w:rsidRDefault="009F7B64" w:rsidP="003415B4">
            <w:pPr>
              <w:rPr>
                <w:lang w:val="en-GB"/>
              </w:rPr>
            </w:pPr>
          </w:p>
          <w:p w14:paraId="2843D5D5" w14:textId="77777777" w:rsidR="009F7B64" w:rsidRDefault="009F7B64" w:rsidP="003415B4">
            <w:pPr>
              <w:rPr>
                <w:lang w:val="en-GB"/>
              </w:rPr>
            </w:pPr>
          </w:p>
          <w:p w14:paraId="378258E9" w14:textId="77777777" w:rsidR="009F7B64" w:rsidRDefault="009F7B64" w:rsidP="003415B4">
            <w:pPr>
              <w:rPr>
                <w:lang w:val="en-GB"/>
              </w:rPr>
            </w:pPr>
          </w:p>
          <w:p w14:paraId="0A7097C4" w14:textId="77777777" w:rsidR="009F7B64" w:rsidRDefault="009F7B64" w:rsidP="003415B4">
            <w:pPr>
              <w:rPr>
                <w:lang w:val="en-GB"/>
              </w:rPr>
            </w:pPr>
          </w:p>
          <w:p w14:paraId="3402921D" w14:textId="77777777" w:rsidR="009F7B64" w:rsidRDefault="009F7B64" w:rsidP="003415B4">
            <w:pPr>
              <w:rPr>
                <w:lang w:val="en-GB"/>
              </w:rPr>
            </w:pPr>
          </w:p>
          <w:p w14:paraId="28CE5274" w14:textId="77777777" w:rsidR="009F7B64" w:rsidRDefault="009F7B64" w:rsidP="003415B4">
            <w:pPr>
              <w:rPr>
                <w:lang w:val="en-GB"/>
              </w:rPr>
            </w:pPr>
          </w:p>
          <w:p w14:paraId="78538F93" w14:textId="3CF637AF" w:rsidR="009F7B64" w:rsidRDefault="008F59B7" w:rsidP="003415B4">
            <w:pPr>
              <w:rPr>
                <w:lang w:val="en-GB"/>
              </w:rPr>
            </w:pPr>
            <w:r>
              <w:rPr>
                <w:noProof/>
                <w:lang w:val="en-GB"/>
              </w:rPr>
              <mc:AlternateContent>
                <mc:Choice Requires="wps">
                  <w:drawing>
                    <wp:anchor distT="0" distB="0" distL="114300" distR="114300" simplePos="0" relativeHeight="251686912" behindDoc="0" locked="0" layoutInCell="1" allowOverlap="1" wp14:anchorId="5856FA8C" wp14:editId="23E517B6">
                      <wp:simplePos x="0" y="0"/>
                      <wp:positionH relativeFrom="column">
                        <wp:posOffset>3823335</wp:posOffset>
                      </wp:positionH>
                      <wp:positionV relativeFrom="paragraph">
                        <wp:posOffset>160020</wp:posOffset>
                      </wp:positionV>
                      <wp:extent cx="2743835" cy="539750"/>
                      <wp:effectExtent l="0" t="0" r="0" b="0"/>
                      <wp:wrapNone/>
                      <wp:docPr id="1836704987" name="Text Box 7"/>
                      <wp:cNvGraphicFramePr/>
                      <a:graphic xmlns:a="http://schemas.openxmlformats.org/drawingml/2006/main">
                        <a:graphicData uri="http://schemas.microsoft.com/office/word/2010/wordprocessingShape">
                          <wps:wsp>
                            <wps:cNvSpPr txBox="1"/>
                            <wps:spPr>
                              <a:xfrm>
                                <a:off x="0" y="0"/>
                                <a:ext cx="2743835" cy="539750"/>
                              </a:xfrm>
                              <a:prstGeom prst="rect">
                                <a:avLst/>
                              </a:prstGeom>
                              <a:solidFill>
                                <a:schemeClr val="lt1"/>
                              </a:solidFill>
                              <a:ln w="6350">
                                <a:noFill/>
                              </a:ln>
                            </wps:spPr>
                            <wps:txbx>
                              <w:txbxContent>
                                <w:p w14:paraId="27E74BDE" w14:textId="79F3EAB6" w:rsidR="00F461EE" w:rsidRPr="00F461EE" w:rsidRDefault="00F461EE" w:rsidP="008F59B7">
                                  <w:pPr>
                                    <w:spacing w:after="0" w:line="240" w:lineRule="auto"/>
                                    <w:rPr>
                                      <w:i/>
                                      <w:iCs/>
                                      <w:sz w:val="20"/>
                                      <w:szCs w:val="20"/>
                                    </w:rPr>
                                  </w:pPr>
                                  <w:r w:rsidRPr="00F461EE">
                                    <w:rPr>
                                      <w:i/>
                                      <w:iCs/>
                                      <w:sz w:val="20"/>
                                      <w:szCs w:val="20"/>
                                    </w:rPr>
                                    <w:t xml:space="preserve">Field channel construction done by water users </w:t>
                                  </w:r>
                                  <w:r>
                                    <w:rPr>
                                      <w:i/>
                                      <w:iCs/>
                                      <w:sz w:val="20"/>
                                      <w:szCs w:val="20"/>
                                    </w:rPr>
                                    <w:t xml:space="preserve">at TC-11 of </w:t>
                                  </w:r>
                                  <w:r w:rsidRPr="00F461EE">
                                    <w:rPr>
                                      <w:i/>
                                      <w:iCs/>
                                      <w:sz w:val="20"/>
                                      <w:szCs w:val="20"/>
                                    </w:rPr>
                                    <w:t>Secondary canal</w:t>
                                  </w:r>
                                  <w:r>
                                    <w:rPr>
                                      <w:i/>
                                      <w:iCs/>
                                      <w:sz w:val="20"/>
                                      <w:szCs w:val="20"/>
                                    </w:rPr>
                                    <w:t>-4</w:t>
                                  </w:r>
                                  <w:r w:rsidR="008F59B7">
                                    <w:rPr>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56FA8C" id="Text Box 7" o:spid="_x0000_s1032" type="#_x0000_t202" style="position:absolute;margin-left:301.05pt;margin-top:12.6pt;width:216.05pt;height:4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c0Lw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" fillcolor="white [3201]" stroked="f" strokeweight=".5pt">
                      <v:textbox>
                        <w:txbxContent>
                          <w:p w14:paraId="27E74BDE" w14:textId="79F3EAB6" w:rsidR="00F461EE" w:rsidRPr="00F461EE" w:rsidRDefault="00F461EE" w:rsidP="008F59B7">
                            <w:pPr>
                              <w:spacing w:after="0" w:line="240" w:lineRule="auto"/>
                              <w:rPr>
                                <w:i/>
                                <w:iCs/>
                                <w:sz w:val="20"/>
                                <w:szCs w:val="20"/>
                              </w:rPr>
                            </w:pPr>
                            <w:r w:rsidRPr="00F461EE">
                              <w:rPr>
                                <w:i/>
                                <w:iCs/>
                                <w:sz w:val="20"/>
                                <w:szCs w:val="20"/>
                              </w:rPr>
                              <w:t xml:space="preserve">Field channel construction done by water users </w:t>
                            </w:r>
                            <w:r>
                              <w:rPr>
                                <w:i/>
                                <w:iCs/>
                                <w:sz w:val="20"/>
                                <w:szCs w:val="20"/>
                              </w:rPr>
                              <w:t xml:space="preserve">at TC-11 of </w:t>
                            </w:r>
                            <w:r w:rsidRPr="00F461EE">
                              <w:rPr>
                                <w:i/>
                                <w:iCs/>
                                <w:sz w:val="20"/>
                                <w:szCs w:val="20"/>
                              </w:rPr>
                              <w:t>Secondary canal</w:t>
                            </w:r>
                            <w:r>
                              <w:rPr>
                                <w:i/>
                                <w:iCs/>
                                <w:sz w:val="20"/>
                                <w:szCs w:val="20"/>
                              </w:rPr>
                              <w:t>-4</w:t>
                            </w:r>
                            <w:r w:rsidR="008F59B7">
                              <w:rPr>
                                <w:i/>
                                <w:iCs/>
                                <w:sz w:val="20"/>
                                <w:szCs w:val="20"/>
                              </w:rPr>
                              <w:t>.</w:t>
                            </w:r>
                          </w:p>
                        </w:txbxContent>
                      </v:textbox>
                    </v:shape>
                  </w:pict>
                </mc:Fallback>
              </mc:AlternateContent>
            </w:r>
          </w:p>
          <w:p w14:paraId="1D59DCB1" w14:textId="146D377B" w:rsidR="009F7B64" w:rsidRDefault="009F7B64" w:rsidP="003415B4">
            <w:pPr>
              <w:rPr>
                <w:lang w:val="en-GB"/>
              </w:rPr>
            </w:pPr>
          </w:p>
          <w:p w14:paraId="38440FC4" w14:textId="77777777" w:rsidR="00F461EE" w:rsidRDefault="00F461EE" w:rsidP="003415B4">
            <w:pPr>
              <w:rPr>
                <w:lang w:val="en-GB"/>
              </w:rPr>
            </w:pPr>
          </w:p>
          <w:p w14:paraId="5ADC997C" w14:textId="65A0AE64" w:rsidR="00F461EE" w:rsidRDefault="008F59B7" w:rsidP="003415B4">
            <w:pPr>
              <w:rPr>
                <w:lang w:val="en-GB"/>
              </w:rPr>
            </w:pPr>
            <w:r>
              <w:rPr>
                <w:noProof/>
                <w:lang w:val="en-GB"/>
              </w:rPr>
              <mc:AlternateContent>
                <mc:Choice Requires="wps">
                  <w:drawing>
                    <wp:anchor distT="0" distB="0" distL="114300" distR="114300" simplePos="0" relativeHeight="251687936" behindDoc="0" locked="0" layoutInCell="1" allowOverlap="1" wp14:anchorId="604F30E1" wp14:editId="74742C54">
                      <wp:simplePos x="0" y="0"/>
                      <wp:positionH relativeFrom="column">
                        <wp:posOffset>-2540</wp:posOffset>
                      </wp:positionH>
                      <wp:positionV relativeFrom="paragraph">
                        <wp:posOffset>62230</wp:posOffset>
                      </wp:positionV>
                      <wp:extent cx="6572885" cy="920750"/>
                      <wp:effectExtent l="0" t="0" r="0" b="0"/>
                      <wp:wrapNone/>
                      <wp:docPr id="1630133176" name="Rectangle 8"/>
                      <wp:cNvGraphicFramePr/>
                      <a:graphic xmlns:a="http://schemas.openxmlformats.org/drawingml/2006/main">
                        <a:graphicData uri="http://schemas.microsoft.com/office/word/2010/wordprocessingShape">
                          <wps:wsp>
                            <wps:cNvSpPr/>
                            <wps:spPr>
                              <a:xfrm>
                                <a:off x="0" y="0"/>
                                <a:ext cx="6572885" cy="92075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7CF420" w14:textId="42C79319" w:rsidR="008F59B7" w:rsidRPr="003836DC" w:rsidRDefault="003836DC" w:rsidP="007C3BEF">
                                  <w:pPr>
                                    <w:jc w:val="both"/>
                                    <w:rPr>
                                      <w:rFonts w:ascii="Microsoft Sans Serif" w:hAnsi="Microsoft Sans Serif" w:cs="Microsoft Sans Serif"/>
                                      <w:i/>
                                      <w:iCs/>
                                      <w:color w:val="FFFFFF" w:themeColor="background1"/>
                                      <w:sz w:val="20"/>
                                      <w:szCs w:val="20"/>
                                      <w:lang w:val="en-GB" w:bidi="ne-NP"/>
                                    </w:rPr>
                                  </w:pPr>
                                  <w:r w:rsidRPr="003836DC">
                                    <w:rPr>
                                      <w:rFonts w:ascii="Microsoft Sans Serif" w:hAnsi="Microsoft Sans Serif" w:cs="Microsoft Sans Serif" w:hint="cs"/>
                                      <w:i/>
                                      <w:iCs/>
                                      <w:color w:val="FFFFFF" w:themeColor="background1"/>
                                      <w:sz w:val="20"/>
                                      <w:szCs w:val="20"/>
                                      <w:cs/>
                                      <w:lang w:val="en-GB" w:bidi="ne-NP"/>
                                    </w:rPr>
                                    <w:t xml:space="preserve">On </w:t>
                                  </w:r>
                                  <w:r w:rsidR="008D3837">
                                    <w:rPr>
                                      <w:rFonts w:ascii="Microsoft Sans Serif" w:hAnsi="Microsoft Sans Serif" w:cs="Microsoft Sans Serif"/>
                                      <w:i/>
                                      <w:iCs/>
                                      <w:color w:val="FFFFFF" w:themeColor="background1"/>
                                      <w:sz w:val="20"/>
                                      <w:szCs w:val="20"/>
                                      <w:lang w:val="en-GB" w:bidi="ne-NP"/>
                                    </w:rPr>
                                    <w:t>21</w:t>
                                  </w:r>
                                  <w:r w:rsidRPr="003836DC">
                                    <w:rPr>
                                      <w:rFonts w:ascii="Microsoft Sans Serif" w:hAnsi="Microsoft Sans Serif" w:cs="Microsoft Sans Serif"/>
                                      <w:i/>
                                      <w:iCs/>
                                      <w:color w:val="FFFFFF" w:themeColor="background1"/>
                                      <w:sz w:val="20"/>
                                      <w:szCs w:val="20"/>
                                      <w:lang w:val="en-GB" w:bidi="ne-NP"/>
                                    </w:rPr>
                                    <w:t>th June, 2023</w:t>
                                  </w:r>
                                  <w:r w:rsidRPr="003836DC">
                                    <w:rPr>
                                      <w:rFonts w:ascii="Microsoft Sans Serif" w:hAnsi="Microsoft Sans Serif" w:cs="Microsoft Sans Serif" w:hint="cs"/>
                                      <w:i/>
                                      <w:iCs/>
                                      <w:color w:val="FFFFFF" w:themeColor="background1"/>
                                      <w:sz w:val="20"/>
                                      <w:szCs w:val="20"/>
                                      <w:cs/>
                                      <w:lang w:val="en-GB" w:bidi="ne-NP"/>
                                    </w:rPr>
                                    <w:t xml:space="preserve">, the President of Kankai Canal Water </w:t>
                                  </w:r>
                                  <w:r w:rsidRPr="003836DC">
                                    <w:rPr>
                                      <w:rFonts w:ascii="Microsoft Sans Serif" w:hAnsi="Microsoft Sans Serif" w:cs="Microsoft Sans Serif"/>
                                      <w:i/>
                                      <w:iCs/>
                                      <w:color w:val="FFFFFF" w:themeColor="background1"/>
                                      <w:sz w:val="20"/>
                                      <w:szCs w:val="20"/>
                                      <w:lang w:val="en-GB" w:bidi="ne-NP"/>
                                    </w:rPr>
                                    <w:t xml:space="preserve">Users </w:t>
                                  </w:r>
                                  <w:r w:rsidRPr="003836DC">
                                    <w:rPr>
                                      <w:rFonts w:ascii="Microsoft Sans Serif" w:hAnsi="Microsoft Sans Serif" w:cs="Microsoft Sans Serif" w:hint="cs"/>
                                      <w:i/>
                                      <w:iCs/>
                                      <w:color w:val="FFFFFF" w:themeColor="background1"/>
                                      <w:sz w:val="20"/>
                                      <w:szCs w:val="20"/>
                                      <w:cs/>
                                      <w:lang w:val="en-GB" w:bidi="ne-NP"/>
                                    </w:rPr>
                                    <w:t xml:space="preserve">Association </w:t>
                                  </w:r>
                                  <w:r w:rsidRPr="003836DC">
                                    <w:rPr>
                                      <w:rFonts w:ascii="Microsoft Sans Serif" w:hAnsi="Microsoft Sans Serif" w:cs="Microsoft Sans Serif"/>
                                      <w:i/>
                                      <w:iCs/>
                                      <w:color w:val="FFFFFF" w:themeColor="background1"/>
                                      <w:sz w:val="20"/>
                                      <w:szCs w:val="20"/>
                                      <w:lang w:val="en-GB" w:bidi="ne-NP"/>
                                    </w:rPr>
                                    <w:t xml:space="preserve"> and TCP-PIAT </w:t>
                                  </w:r>
                                  <w:r w:rsidRPr="003836DC">
                                    <w:rPr>
                                      <w:rFonts w:ascii="Microsoft Sans Serif" w:hAnsi="Microsoft Sans Serif" w:cs="Microsoft Sans Serif" w:hint="cs"/>
                                      <w:i/>
                                      <w:iCs/>
                                      <w:color w:val="FFFFFF" w:themeColor="background1"/>
                                      <w:sz w:val="20"/>
                                      <w:szCs w:val="20"/>
                                      <w:cs/>
                                      <w:lang w:val="en-GB" w:bidi="ne-NP"/>
                                    </w:rPr>
                                    <w:t xml:space="preserve"> team</w:t>
                                  </w:r>
                                  <w:r w:rsidRPr="003836DC">
                                    <w:rPr>
                                      <w:rFonts w:ascii="Microsoft Sans Serif" w:hAnsi="Microsoft Sans Serif" w:cs="Microsoft Sans Serif"/>
                                      <w:i/>
                                      <w:iCs/>
                                      <w:color w:val="FFFFFF" w:themeColor="background1"/>
                                      <w:sz w:val="20"/>
                                      <w:szCs w:val="20"/>
                                      <w:lang w:val="en-GB" w:bidi="ne-NP"/>
                                    </w:rPr>
                                    <w:t xml:space="preserve"> </w:t>
                                  </w:r>
                                  <w:r w:rsidRPr="003836DC">
                                    <w:rPr>
                                      <w:rFonts w:ascii="Microsoft Sans Serif" w:hAnsi="Microsoft Sans Serif" w:cs="Microsoft Sans Serif" w:hint="cs"/>
                                      <w:i/>
                                      <w:iCs/>
                                      <w:color w:val="FFFFFF" w:themeColor="background1"/>
                                      <w:sz w:val="20"/>
                                      <w:szCs w:val="20"/>
                                      <w:cs/>
                                      <w:lang w:val="en-GB" w:bidi="ne-NP"/>
                                    </w:rPr>
                                    <w:t xml:space="preserve">jointly met with the heads of Gauradah, Sivastakshi , Kamal and Gauriganj </w:t>
                                  </w:r>
                                  <w:r w:rsidR="00AA27F7">
                                    <w:rPr>
                                      <w:rFonts w:ascii="Microsoft Sans Serif" w:hAnsi="Microsoft Sans Serif" w:cs="Microsoft Sans Serif"/>
                                      <w:i/>
                                      <w:iCs/>
                                      <w:color w:val="FFFFFF" w:themeColor="background1"/>
                                      <w:sz w:val="20"/>
                                      <w:szCs w:val="20"/>
                                      <w:lang w:val="en-GB" w:bidi="ne-NP"/>
                                    </w:rPr>
                                    <w:t>municipality</w:t>
                                  </w:r>
                                  <w:r w:rsidRPr="003836DC">
                                    <w:rPr>
                                      <w:rFonts w:ascii="Microsoft Sans Serif" w:hAnsi="Microsoft Sans Serif" w:cs="Microsoft Sans Serif" w:hint="cs"/>
                                      <w:i/>
                                      <w:iCs/>
                                      <w:color w:val="FFFFFF" w:themeColor="background1"/>
                                      <w:sz w:val="20"/>
                                      <w:szCs w:val="20"/>
                                      <w:cs/>
                                      <w:lang w:val="en-GB" w:bidi="ne-NP"/>
                                    </w:rPr>
                                    <w:t>.</w:t>
                                  </w:r>
                                  <w:r w:rsidRPr="003836DC">
                                    <w:rPr>
                                      <w:rFonts w:ascii="Microsoft Sans Serif" w:hAnsi="Microsoft Sans Serif" w:cs="Microsoft Sans Serif" w:hint="cs"/>
                                      <w:i/>
                                      <w:iCs/>
                                      <w:color w:val="FFFFFF" w:themeColor="background1"/>
                                      <w:sz w:val="20"/>
                                      <w:szCs w:val="20"/>
                                      <w:lang w:val="en-GB" w:bidi="ne-NP"/>
                                    </w:rPr>
                                    <w:t xml:space="preserve"> </w:t>
                                  </w:r>
                                  <w:r w:rsidRPr="003836DC">
                                    <w:rPr>
                                      <w:rFonts w:ascii="Microsoft Sans Serif" w:hAnsi="Microsoft Sans Serif" w:cs="Microsoft Sans Serif" w:hint="cs"/>
                                      <w:i/>
                                      <w:iCs/>
                                      <w:color w:val="FFFFFF" w:themeColor="background1"/>
                                      <w:sz w:val="20"/>
                                      <w:szCs w:val="20"/>
                                      <w:cs/>
                                      <w:lang w:val="en-GB" w:bidi="ne-NP"/>
                                    </w:rPr>
                                    <w:t xml:space="preserve">There has been a positive assurance from the concerned authorities </w:t>
                                  </w:r>
                                  <w:r w:rsidRPr="003836DC">
                                    <w:rPr>
                                      <w:rFonts w:ascii="Microsoft Sans Serif" w:hAnsi="Microsoft Sans Serif" w:cs="Microsoft Sans Serif"/>
                                      <w:i/>
                                      <w:iCs/>
                                      <w:color w:val="FFFFFF" w:themeColor="background1"/>
                                      <w:sz w:val="20"/>
                                      <w:szCs w:val="20"/>
                                      <w:lang w:val="en-GB" w:bidi="ne-NP"/>
                                    </w:rPr>
                                    <w:t>which would include</w:t>
                                  </w:r>
                                  <w:r w:rsidR="008D3837">
                                    <w:rPr>
                                      <w:rFonts w:ascii="Microsoft Sans Serif" w:hAnsi="Microsoft Sans Serif" w:cs="Microsoft Sans Serif"/>
                                      <w:i/>
                                      <w:iCs/>
                                      <w:color w:val="FFFFFF" w:themeColor="background1"/>
                                      <w:sz w:val="20"/>
                                      <w:szCs w:val="20"/>
                                      <w:lang w:val="en-GB" w:bidi="ne-NP"/>
                                    </w:rPr>
                                    <w:t xml:space="preserve"> </w:t>
                                  </w:r>
                                  <w:r w:rsidRPr="003836DC">
                                    <w:rPr>
                                      <w:rFonts w:ascii="Microsoft Sans Serif" w:hAnsi="Microsoft Sans Serif" w:cs="Microsoft Sans Serif" w:hint="cs"/>
                                      <w:i/>
                                      <w:iCs/>
                                      <w:color w:val="FFFFFF" w:themeColor="background1"/>
                                      <w:sz w:val="20"/>
                                      <w:szCs w:val="20"/>
                                      <w:cs/>
                                      <w:lang w:val="en-GB" w:bidi="ne-NP"/>
                                    </w:rPr>
                                    <w:t xml:space="preserve">the </w:t>
                                  </w:r>
                                  <w:r w:rsidRPr="003836DC">
                                    <w:rPr>
                                      <w:rFonts w:ascii="Microsoft Sans Serif" w:hAnsi="Microsoft Sans Serif" w:cs="Microsoft Sans Serif"/>
                                      <w:i/>
                                      <w:iCs/>
                                      <w:color w:val="FFFFFF" w:themeColor="background1"/>
                                      <w:sz w:val="20"/>
                                      <w:szCs w:val="20"/>
                                      <w:lang w:val="en-GB" w:bidi="ne-NP"/>
                                    </w:rPr>
                                    <w:t xml:space="preserve">issues like conservation of </w:t>
                                  </w:r>
                                  <w:r w:rsidR="008D3837">
                                    <w:rPr>
                                      <w:rFonts w:ascii="Microsoft Sans Serif" w:hAnsi="Microsoft Sans Serif" w:cs="Microsoft Sans Serif"/>
                                      <w:i/>
                                      <w:iCs/>
                                      <w:color w:val="FFFFFF" w:themeColor="background1"/>
                                      <w:sz w:val="20"/>
                                      <w:szCs w:val="20"/>
                                      <w:lang w:val="en-GB" w:bidi="ne-NP"/>
                                    </w:rPr>
                                    <w:t>irrigation facilities/</w:t>
                                  </w:r>
                                  <w:r w:rsidRPr="003836DC">
                                    <w:rPr>
                                      <w:rFonts w:ascii="Microsoft Sans Serif" w:hAnsi="Microsoft Sans Serif" w:cs="Microsoft Sans Serif"/>
                                      <w:i/>
                                      <w:iCs/>
                                      <w:color w:val="FFFFFF" w:themeColor="background1"/>
                                      <w:sz w:val="20"/>
                                      <w:szCs w:val="20"/>
                                      <w:lang w:val="en-GB" w:bidi="ne-NP"/>
                                    </w:rPr>
                                    <w:t xml:space="preserve">canal structure, rational use of canal water and </w:t>
                                  </w:r>
                                  <w:r w:rsidRPr="003836DC">
                                    <w:rPr>
                                      <w:rFonts w:ascii="Microsoft Sans Serif" w:hAnsi="Microsoft Sans Serif" w:cs="Microsoft Sans Serif" w:hint="cs"/>
                                      <w:i/>
                                      <w:iCs/>
                                      <w:color w:val="FFFFFF" w:themeColor="background1"/>
                                      <w:sz w:val="20"/>
                                      <w:szCs w:val="20"/>
                                      <w:cs/>
                                      <w:lang w:val="en-GB" w:bidi="ne-NP"/>
                                    </w:rPr>
                                    <w:t>collection of irrigation service fee</w:t>
                                  </w:r>
                                  <w:r w:rsidRPr="003836DC">
                                    <w:rPr>
                                      <w:rFonts w:ascii="Microsoft Sans Serif" w:hAnsi="Microsoft Sans Serif" w:cs="Microsoft Sans Serif"/>
                                      <w:i/>
                                      <w:iCs/>
                                      <w:color w:val="FFFFFF" w:themeColor="background1"/>
                                      <w:sz w:val="20"/>
                                      <w:szCs w:val="20"/>
                                      <w:lang w:val="en-GB" w:bidi="ne-NP"/>
                                    </w:rPr>
                                    <w:t xml:space="preserve"> in the policy and programme of the municipality for next fiscal year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04F30E1" id="Rectangle 8" o:spid="_x0000_s1033" style="position:absolute;margin-left:-.2pt;margin-top:4.9pt;width:517.55pt;height:7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" fillcolor="#4472c4 [3204]" stroked="f" strokeweight="1pt">
                      <v:textbox>
                        <w:txbxContent>
                          <w:p w14:paraId="797CF420" w14:textId="42C79319" w:rsidR="008F59B7" w:rsidRPr="003836DC" w:rsidRDefault="003836DC" w:rsidP="007C3BEF">
                            <w:pPr>
                              <w:jc w:val="both"/>
                              <w:rPr>
                                <w:rFonts w:ascii="Microsoft Sans Serif" w:hAnsi="Microsoft Sans Serif" w:cs="Microsoft Sans Serif"/>
                                <w:i/>
                                <w:iCs/>
                                <w:color w:val="FFFFFF" w:themeColor="background1"/>
                                <w:sz w:val="20"/>
                                <w:szCs w:val="20"/>
                                <w:lang w:val="en-GB" w:bidi="ne-NP"/>
                              </w:rPr>
                            </w:pPr>
                            <w:r w:rsidRPr="003836DC">
                              <w:rPr>
                                <w:rFonts w:ascii="Microsoft Sans Serif" w:hAnsi="Microsoft Sans Serif" w:cs="Microsoft Sans Serif" w:hint="cs"/>
                                <w:i/>
                                <w:iCs/>
                                <w:color w:val="FFFFFF" w:themeColor="background1"/>
                                <w:sz w:val="20"/>
                                <w:szCs w:val="20"/>
                                <w:cs/>
                                <w:lang w:val="en-GB" w:bidi="ne-NP"/>
                              </w:rPr>
                              <w:t xml:space="preserve">On </w:t>
                            </w:r>
                            <w:r w:rsidR="008D3837">
                              <w:rPr>
                                <w:rFonts w:ascii="Microsoft Sans Serif" w:hAnsi="Microsoft Sans Serif" w:cs="Microsoft Sans Serif"/>
                                <w:i/>
                                <w:iCs/>
                                <w:color w:val="FFFFFF" w:themeColor="background1"/>
                                <w:sz w:val="20"/>
                                <w:szCs w:val="20"/>
                                <w:lang w:val="en-GB" w:bidi="ne-NP"/>
                              </w:rPr>
                              <w:t>21</w:t>
                            </w:r>
                            <w:r w:rsidRPr="003836DC">
                              <w:rPr>
                                <w:rFonts w:ascii="Microsoft Sans Serif" w:hAnsi="Microsoft Sans Serif" w:cs="Microsoft Sans Serif"/>
                                <w:i/>
                                <w:iCs/>
                                <w:color w:val="FFFFFF" w:themeColor="background1"/>
                                <w:sz w:val="20"/>
                                <w:szCs w:val="20"/>
                                <w:lang w:val="en-GB" w:bidi="ne-NP"/>
                              </w:rPr>
                              <w:t>th June, 2023</w:t>
                            </w:r>
                            <w:r w:rsidRPr="003836DC">
                              <w:rPr>
                                <w:rFonts w:ascii="Microsoft Sans Serif" w:hAnsi="Microsoft Sans Serif" w:cs="Microsoft Sans Serif" w:hint="cs"/>
                                <w:i/>
                                <w:iCs/>
                                <w:color w:val="FFFFFF" w:themeColor="background1"/>
                                <w:sz w:val="20"/>
                                <w:szCs w:val="20"/>
                                <w:cs/>
                                <w:lang w:val="en-GB" w:bidi="ne-NP"/>
                              </w:rPr>
                              <w:t xml:space="preserve">, the President of Kankai Canal Water </w:t>
                            </w:r>
                            <w:r w:rsidRPr="003836DC">
                              <w:rPr>
                                <w:rFonts w:ascii="Microsoft Sans Serif" w:hAnsi="Microsoft Sans Serif" w:cs="Microsoft Sans Serif"/>
                                <w:i/>
                                <w:iCs/>
                                <w:color w:val="FFFFFF" w:themeColor="background1"/>
                                <w:sz w:val="20"/>
                                <w:szCs w:val="20"/>
                                <w:lang w:val="en-GB" w:bidi="ne-NP"/>
                              </w:rPr>
                              <w:t xml:space="preserve">Users </w:t>
                            </w:r>
                            <w:r w:rsidRPr="003836DC">
                              <w:rPr>
                                <w:rFonts w:ascii="Microsoft Sans Serif" w:hAnsi="Microsoft Sans Serif" w:cs="Microsoft Sans Serif" w:hint="cs"/>
                                <w:i/>
                                <w:iCs/>
                                <w:color w:val="FFFFFF" w:themeColor="background1"/>
                                <w:sz w:val="20"/>
                                <w:szCs w:val="20"/>
                                <w:cs/>
                                <w:lang w:val="en-GB" w:bidi="ne-NP"/>
                              </w:rPr>
                              <w:t xml:space="preserve">Association </w:t>
                            </w:r>
                            <w:r w:rsidRPr="003836DC">
                              <w:rPr>
                                <w:rFonts w:ascii="Microsoft Sans Serif" w:hAnsi="Microsoft Sans Serif" w:cs="Microsoft Sans Serif"/>
                                <w:i/>
                                <w:iCs/>
                                <w:color w:val="FFFFFF" w:themeColor="background1"/>
                                <w:sz w:val="20"/>
                                <w:szCs w:val="20"/>
                                <w:lang w:val="en-GB" w:bidi="ne-NP"/>
                              </w:rPr>
                              <w:t xml:space="preserve"> and TCP-PIAT </w:t>
                            </w:r>
                            <w:r w:rsidRPr="003836DC">
                              <w:rPr>
                                <w:rFonts w:ascii="Microsoft Sans Serif" w:hAnsi="Microsoft Sans Serif" w:cs="Microsoft Sans Serif" w:hint="cs"/>
                                <w:i/>
                                <w:iCs/>
                                <w:color w:val="FFFFFF" w:themeColor="background1"/>
                                <w:sz w:val="20"/>
                                <w:szCs w:val="20"/>
                                <w:cs/>
                                <w:lang w:val="en-GB" w:bidi="ne-NP"/>
                              </w:rPr>
                              <w:t xml:space="preserve"> team</w:t>
                            </w:r>
                            <w:r w:rsidRPr="003836DC">
                              <w:rPr>
                                <w:rFonts w:ascii="Microsoft Sans Serif" w:hAnsi="Microsoft Sans Serif" w:cs="Microsoft Sans Serif"/>
                                <w:i/>
                                <w:iCs/>
                                <w:color w:val="FFFFFF" w:themeColor="background1"/>
                                <w:sz w:val="20"/>
                                <w:szCs w:val="20"/>
                                <w:lang w:val="en-GB" w:bidi="ne-NP"/>
                              </w:rPr>
                              <w:t xml:space="preserve"> </w:t>
                            </w:r>
                            <w:r w:rsidRPr="003836DC">
                              <w:rPr>
                                <w:rFonts w:ascii="Microsoft Sans Serif" w:hAnsi="Microsoft Sans Serif" w:cs="Microsoft Sans Serif" w:hint="cs"/>
                                <w:i/>
                                <w:iCs/>
                                <w:color w:val="FFFFFF" w:themeColor="background1"/>
                                <w:sz w:val="20"/>
                                <w:szCs w:val="20"/>
                                <w:cs/>
                                <w:lang w:val="en-GB" w:bidi="ne-NP"/>
                              </w:rPr>
                              <w:t xml:space="preserve">jointly met with the heads of Gauradah, Sivastakshi , Kamal and Gauriganj </w:t>
                            </w:r>
                            <w:r w:rsidR="00AA27F7">
                              <w:rPr>
                                <w:rFonts w:ascii="Microsoft Sans Serif" w:hAnsi="Microsoft Sans Serif" w:cs="Microsoft Sans Serif"/>
                                <w:i/>
                                <w:iCs/>
                                <w:color w:val="FFFFFF" w:themeColor="background1"/>
                                <w:sz w:val="20"/>
                                <w:szCs w:val="20"/>
                                <w:lang w:val="en-GB" w:bidi="ne-NP"/>
                              </w:rPr>
                              <w:t>municipality</w:t>
                            </w:r>
                            <w:r w:rsidRPr="003836DC">
                              <w:rPr>
                                <w:rFonts w:ascii="Microsoft Sans Serif" w:hAnsi="Microsoft Sans Serif" w:cs="Microsoft Sans Serif" w:hint="cs"/>
                                <w:i/>
                                <w:iCs/>
                                <w:color w:val="FFFFFF" w:themeColor="background1"/>
                                <w:sz w:val="20"/>
                                <w:szCs w:val="20"/>
                                <w:cs/>
                                <w:lang w:val="en-GB" w:bidi="ne-NP"/>
                              </w:rPr>
                              <w:t>.</w:t>
                            </w:r>
                            <w:r w:rsidRPr="003836DC">
                              <w:rPr>
                                <w:rFonts w:ascii="Microsoft Sans Serif" w:hAnsi="Microsoft Sans Serif" w:cs="Microsoft Sans Serif" w:hint="cs"/>
                                <w:i/>
                                <w:iCs/>
                                <w:color w:val="FFFFFF" w:themeColor="background1"/>
                                <w:sz w:val="20"/>
                                <w:szCs w:val="20"/>
                                <w:lang w:val="en-GB" w:bidi="ne-NP"/>
                              </w:rPr>
                              <w:t xml:space="preserve"> </w:t>
                            </w:r>
                            <w:r w:rsidRPr="003836DC">
                              <w:rPr>
                                <w:rFonts w:ascii="Microsoft Sans Serif" w:hAnsi="Microsoft Sans Serif" w:cs="Microsoft Sans Serif" w:hint="cs"/>
                                <w:i/>
                                <w:iCs/>
                                <w:color w:val="FFFFFF" w:themeColor="background1"/>
                                <w:sz w:val="20"/>
                                <w:szCs w:val="20"/>
                                <w:cs/>
                                <w:lang w:val="en-GB" w:bidi="ne-NP"/>
                              </w:rPr>
                              <w:t xml:space="preserve">There has been a positive assurance from the concerned authorities </w:t>
                            </w:r>
                            <w:r w:rsidRPr="003836DC">
                              <w:rPr>
                                <w:rFonts w:ascii="Microsoft Sans Serif" w:hAnsi="Microsoft Sans Serif" w:cs="Microsoft Sans Serif"/>
                                <w:i/>
                                <w:iCs/>
                                <w:color w:val="FFFFFF" w:themeColor="background1"/>
                                <w:sz w:val="20"/>
                                <w:szCs w:val="20"/>
                                <w:lang w:val="en-GB" w:bidi="ne-NP"/>
                              </w:rPr>
                              <w:t>which would include</w:t>
                            </w:r>
                            <w:r w:rsidR="008D3837">
                              <w:rPr>
                                <w:rFonts w:ascii="Microsoft Sans Serif" w:hAnsi="Microsoft Sans Serif" w:cs="Microsoft Sans Serif"/>
                                <w:i/>
                                <w:iCs/>
                                <w:color w:val="FFFFFF" w:themeColor="background1"/>
                                <w:sz w:val="20"/>
                                <w:szCs w:val="20"/>
                                <w:lang w:val="en-GB" w:bidi="ne-NP"/>
                              </w:rPr>
                              <w:t xml:space="preserve"> </w:t>
                            </w:r>
                            <w:r w:rsidRPr="003836DC">
                              <w:rPr>
                                <w:rFonts w:ascii="Microsoft Sans Serif" w:hAnsi="Microsoft Sans Serif" w:cs="Microsoft Sans Serif" w:hint="cs"/>
                                <w:i/>
                                <w:iCs/>
                                <w:color w:val="FFFFFF" w:themeColor="background1"/>
                                <w:sz w:val="20"/>
                                <w:szCs w:val="20"/>
                                <w:cs/>
                                <w:lang w:val="en-GB" w:bidi="ne-NP"/>
                              </w:rPr>
                              <w:t xml:space="preserve">the </w:t>
                            </w:r>
                            <w:r w:rsidRPr="003836DC">
                              <w:rPr>
                                <w:rFonts w:ascii="Microsoft Sans Serif" w:hAnsi="Microsoft Sans Serif" w:cs="Microsoft Sans Serif"/>
                                <w:i/>
                                <w:iCs/>
                                <w:color w:val="FFFFFF" w:themeColor="background1"/>
                                <w:sz w:val="20"/>
                                <w:szCs w:val="20"/>
                                <w:lang w:val="en-GB" w:bidi="ne-NP"/>
                              </w:rPr>
                              <w:t xml:space="preserve">issues like conservation of </w:t>
                            </w:r>
                            <w:r w:rsidR="008D3837">
                              <w:rPr>
                                <w:rFonts w:ascii="Microsoft Sans Serif" w:hAnsi="Microsoft Sans Serif" w:cs="Microsoft Sans Serif"/>
                                <w:i/>
                                <w:iCs/>
                                <w:color w:val="FFFFFF" w:themeColor="background1"/>
                                <w:sz w:val="20"/>
                                <w:szCs w:val="20"/>
                                <w:lang w:val="en-GB" w:bidi="ne-NP"/>
                              </w:rPr>
                              <w:t>irrigation facilities/</w:t>
                            </w:r>
                            <w:r w:rsidRPr="003836DC">
                              <w:rPr>
                                <w:rFonts w:ascii="Microsoft Sans Serif" w:hAnsi="Microsoft Sans Serif" w:cs="Microsoft Sans Serif"/>
                                <w:i/>
                                <w:iCs/>
                                <w:color w:val="FFFFFF" w:themeColor="background1"/>
                                <w:sz w:val="20"/>
                                <w:szCs w:val="20"/>
                                <w:lang w:val="en-GB" w:bidi="ne-NP"/>
                              </w:rPr>
                              <w:t xml:space="preserve">canal structure, rational use of canal water and </w:t>
                            </w:r>
                            <w:r w:rsidRPr="003836DC">
                              <w:rPr>
                                <w:rFonts w:ascii="Microsoft Sans Serif" w:hAnsi="Microsoft Sans Serif" w:cs="Microsoft Sans Serif" w:hint="cs"/>
                                <w:i/>
                                <w:iCs/>
                                <w:color w:val="FFFFFF" w:themeColor="background1"/>
                                <w:sz w:val="20"/>
                                <w:szCs w:val="20"/>
                                <w:cs/>
                                <w:lang w:val="en-GB" w:bidi="ne-NP"/>
                              </w:rPr>
                              <w:t>collection of irrigation service fee</w:t>
                            </w:r>
                            <w:r w:rsidRPr="003836DC">
                              <w:rPr>
                                <w:rFonts w:ascii="Microsoft Sans Serif" w:hAnsi="Microsoft Sans Serif" w:cs="Microsoft Sans Serif"/>
                                <w:i/>
                                <w:iCs/>
                                <w:color w:val="FFFFFF" w:themeColor="background1"/>
                                <w:sz w:val="20"/>
                                <w:szCs w:val="20"/>
                                <w:lang w:val="en-GB" w:bidi="ne-NP"/>
                              </w:rPr>
                              <w:t xml:space="preserve"> in the policy and programme of the municipality for next fiscal year .</w:t>
                            </w:r>
                          </w:p>
                        </w:txbxContent>
                      </v:textbox>
                    </v:rect>
                  </w:pict>
                </mc:Fallback>
              </mc:AlternateContent>
            </w:r>
          </w:p>
          <w:p w14:paraId="7FD116B0" w14:textId="77777777" w:rsidR="00F461EE" w:rsidRDefault="00F461EE" w:rsidP="003415B4">
            <w:pPr>
              <w:rPr>
                <w:lang w:val="en-GB"/>
              </w:rPr>
            </w:pPr>
          </w:p>
          <w:p w14:paraId="71AC8C8C" w14:textId="77777777" w:rsidR="00F461EE" w:rsidRDefault="00F461EE" w:rsidP="003415B4">
            <w:pPr>
              <w:rPr>
                <w:lang w:val="en-GB"/>
              </w:rPr>
            </w:pPr>
          </w:p>
          <w:p w14:paraId="15C21DB4" w14:textId="77777777" w:rsidR="00F461EE" w:rsidRDefault="00F461EE" w:rsidP="003415B4">
            <w:pPr>
              <w:rPr>
                <w:lang w:val="en-GB"/>
              </w:rPr>
            </w:pPr>
          </w:p>
          <w:p w14:paraId="64A66F2C" w14:textId="77777777" w:rsidR="00F461EE" w:rsidRDefault="00F461EE" w:rsidP="003415B4">
            <w:pPr>
              <w:rPr>
                <w:lang w:val="en-GB"/>
              </w:rPr>
            </w:pPr>
          </w:p>
          <w:p w14:paraId="01DCF7E5" w14:textId="0D4AB8B6" w:rsidR="00F461EE" w:rsidRPr="003415B4" w:rsidRDefault="00F461EE" w:rsidP="003415B4">
            <w:pPr>
              <w:rPr>
                <w:lang w:val="en-GB"/>
              </w:rPr>
            </w:pPr>
          </w:p>
        </w:tc>
      </w:tr>
      <w:tr w:rsidR="00282618" w:rsidRPr="001438B9" w14:paraId="46F4A153" w14:textId="77777777" w:rsidTr="007E7762">
        <w:trPr>
          <w:trHeight w:val="463"/>
        </w:trPr>
        <w:tc>
          <w:tcPr>
            <w:tcW w:w="5000" w:type="pct"/>
            <w:shd w:val="clear" w:color="auto" w:fill="DEEAF6" w:themeFill="accent5" w:themeFillTint="33"/>
            <w:vAlign w:val="center"/>
          </w:tcPr>
          <w:p w14:paraId="56BA5FA8" w14:textId="1E8B6E8C" w:rsidR="00282618" w:rsidRPr="001438B9" w:rsidRDefault="00321FDE" w:rsidP="00984713">
            <w:pPr>
              <w:jc w:val="center"/>
              <w:rPr>
                <w:rFonts w:ascii="Microsoft Sans Serif" w:hAnsi="Microsoft Sans Serif" w:cs="Microsoft Sans Serif"/>
                <w:sz w:val="32"/>
                <w:szCs w:val="32"/>
                <w:lang w:bidi="ne-NP"/>
              </w:rPr>
            </w:pPr>
            <w:r w:rsidRPr="00321FDE">
              <w:rPr>
                <w:rFonts w:ascii="Microsoft Sans Serif" w:hAnsi="Microsoft Sans Serif" w:cs="Microsoft Sans Serif"/>
                <w:i/>
                <w:iCs/>
                <w:sz w:val="28"/>
                <w:szCs w:val="28"/>
                <w:cs/>
                <w:lang w:val="en-GB" w:bidi="ne-NP"/>
              </w:rPr>
              <w:lastRenderedPageBreak/>
              <w:t xml:space="preserve">Commercial Agriculture </w:t>
            </w:r>
            <w:r w:rsidRPr="00321FDE">
              <w:rPr>
                <w:rFonts w:ascii="Microsoft Sans Serif" w:hAnsi="Microsoft Sans Serif" w:cs="Microsoft Sans Serif"/>
                <w:i/>
                <w:iCs/>
                <w:sz w:val="28"/>
                <w:szCs w:val="28"/>
                <w:lang w:val="en-GB" w:bidi="ne-NP"/>
              </w:rPr>
              <w:t xml:space="preserve">Promotion </w:t>
            </w:r>
            <w:r w:rsidR="003836DC">
              <w:rPr>
                <w:rFonts w:ascii="Microsoft Sans Serif" w:hAnsi="Microsoft Sans Serif" w:cs="Microsoft Sans Serif"/>
                <w:i/>
                <w:iCs/>
                <w:sz w:val="28"/>
                <w:szCs w:val="28"/>
                <w:lang w:val="en-GB" w:bidi="ne-NP"/>
              </w:rPr>
              <w:t>(CAP)</w:t>
            </w:r>
            <w:r w:rsidRPr="00321FDE">
              <w:rPr>
                <w:rFonts w:ascii="Microsoft Sans Serif" w:hAnsi="Microsoft Sans Serif" w:cs="Microsoft Sans Serif"/>
                <w:i/>
                <w:iCs/>
                <w:sz w:val="28"/>
                <w:szCs w:val="28"/>
                <w:lang w:val="en-GB" w:bidi="ne-NP"/>
              </w:rPr>
              <w:t xml:space="preserve">: </w:t>
            </w:r>
            <w:r w:rsidRPr="00321FDE">
              <w:rPr>
                <w:rFonts w:ascii="Microsoft Sans Serif" w:hAnsi="Microsoft Sans Serif" w:cs="Microsoft Sans Serif"/>
                <w:i/>
                <w:iCs/>
                <w:sz w:val="28"/>
                <w:szCs w:val="28"/>
                <w:cs/>
                <w:lang w:val="en-GB" w:bidi="ne-NP"/>
              </w:rPr>
              <w:t>For Sustainable Agriculture</w:t>
            </w:r>
          </w:p>
        </w:tc>
      </w:tr>
    </w:tbl>
    <w:p w14:paraId="52A6CD69" w14:textId="256E819C" w:rsidR="00321FDE" w:rsidRPr="00321FDE" w:rsidRDefault="00F57942" w:rsidP="00321FDE">
      <w:pPr>
        <w:spacing w:after="0" w:line="240" w:lineRule="auto"/>
        <w:jc w:val="center"/>
        <w:rPr>
          <w:rFonts w:ascii="Microsoft Sans Serif" w:hAnsi="Microsoft Sans Serif" w:cs="Microsoft Sans Serif"/>
          <w:i/>
          <w:iCs/>
          <w:sz w:val="28"/>
          <w:szCs w:val="28"/>
          <w:lang w:val="en-GB" w:bidi="ne-NP"/>
        </w:rPr>
      </w:pPr>
      <w:r>
        <w:rPr>
          <w:rFonts w:ascii="Microsoft Sans Serif" w:hAnsi="Microsoft Sans Serif" w:cs="Microsoft Sans Serif"/>
          <w:i/>
          <w:iCs/>
          <w:noProof/>
          <w:sz w:val="28"/>
          <w:szCs w:val="28"/>
          <w:lang w:val="en-GB" w:bidi="ne-NP"/>
        </w:rPr>
        <w:drawing>
          <wp:anchor distT="0" distB="0" distL="114300" distR="114300" simplePos="0" relativeHeight="251695104" behindDoc="0" locked="0" layoutInCell="1" allowOverlap="1" wp14:anchorId="1B6EF559" wp14:editId="167E8BE5">
            <wp:simplePos x="0" y="0"/>
            <wp:positionH relativeFrom="column">
              <wp:posOffset>4156017</wp:posOffset>
            </wp:positionH>
            <wp:positionV relativeFrom="paragraph">
              <wp:posOffset>191770</wp:posOffset>
            </wp:positionV>
            <wp:extent cx="2520000" cy="1890000"/>
            <wp:effectExtent l="0" t="0" r="0" b="0"/>
            <wp:wrapThrough wrapText="bothSides">
              <wp:wrapPolygon edited="0">
                <wp:start x="0" y="0"/>
                <wp:lineTo x="0" y="21339"/>
                <wp:lineTo x="21393" y="21339"/>
                <wp:lineTo x="21393" y="0"/>
                <wp:lineTo x="0" y="0"/>
              </wp:wrapPolygon>
            </wp:wrapThrough>
            <wp:docPr id="33988124" name="Picture 8" descr="A person sitting at a desk talking on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124" name="Picture 8" descr="A person sitting at a desk talking on a phon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14:sizeRelH relativeFrom="margin">
              <wp14:pctWidth>0</wp14:pctWidth>
            </wp14:sizeRelH>
            <wp14:sizeRelV relativeFrom="margin">
              <wp14:pctHeight>0</wp14:pctHeight>
            </wp14:sizeRelV>
          </wp:anchor>
        </w:drawing>
      </w:r>
    </w:p>
    <w:p w14:paraId="64231307" w14:textId="4FAF91BF" w:rsidR="00321FDE" w:rsidRPr="00562FF1" w:rsidRDefault="008602F1" w:rsidP="00562FF1">
      <w:pPr>
        <w:spacing w:after="0" w:line="240" w:lineRule="auto"/>
        <w:jc w:val="both"/>
        <w:rPr>
          <w:rFonts w:ascii="Microsoft Sans Serif" w:hAnsi="Microsoft Sans Serif" w:cs="Microsoft Sans Serif"/>
          <w:sz w:val="20"/>
          <w:szCs w:val="20"/>
          <w:lang w:val="en-GB" w:bidi="ne-NP"/>
        </w:rPr>
      </w:pPr>
      <w:r>
        <w:rPr>
          <w:rFonts w:ascii="Microsoft Sans Serif" w:hAnsi="Microsoft Sans Serif" w:cs="Microsoft Sans Serif"/>
          <w:sz w:val="20"/>
          <w:szCs w:val="20"/>
          <w:lang w:val="en-GB" w:bidi="ne-NP"/>
        </w:rPr>
        <w:t xml:space="preserve">Mr. </w:t>
      </w:r>
      <w:r w:rsidR="00321FDE" w:rsidRPr="00562FF1">
        <w:rPr>
          <w:rFonts w:ascii="Microsoft Sans Serif" w:hAnsi="Microsoft Sans Serif" w:cs="Microsoft Sans Serif"/>
          <w:sz w:val="20"/>
          <w:szCs w:val="20"/>
          <w:cs/>
          <w:lang w:val="en-GB" w:bidi="ne-NP"/>
        </w:rPr>
        <w:t xml:space="preserve">Mahendra Bohora, </w:t>
      </w:r>
      <w:r>
        <w:rPr>
          <w:rFonts w:ascii="Microsoft Sans Serif" w:hAnsi="Microsoft Sans Serif" w:cs="Microsoft Sans Serif"/>
          <w:sz w:val="20"/>
          <w:szCs w:val="20"/>
          <w:lang w:val="en-GB" w:bidi="ne-NP"/>
        </w:rPr>
        <w:t>Junior T</w:t>
      </w:r>
      <w:r w:rsidR="00321FDE" w:rsidRPr="00562FF1">
        <w:rPr>
          <w:rFonts w:ascii="Microsoft Sans Serif" w:hAnsi="Microsoft Sans Serif" w:cs="Microsoft Sans Serif"/>
          <w:sz w:val="20"/>
          <w:szCs w:val="20"/>
          <w:cs/>
          <w:lang w:val="en-GB" w:bidi="ne-NP"/>
        </w:rPr>
        <w:t>echnic</w:t>
      </w:r>
      <w:proofErr w:type="spellStart"/>
      <w:r>
        <w:rPr>
          <w:rFonts w:ascii="Microsoft Sans Serif" w:hAnsi="Microsoft Sans Serif" w:cs="Microsoft Sans Serif"/>
          <w:sz w:val="20"/>
          <w:szCs w:val="20"/>
          <w:lang w:val="en-GB" w:bidi="ne-NP"/>
        </w:rPr>
        <w:t>i</w:t>
      </w:r>
      <w:proofErr w:type="spellEnd"/>
      <w:r w:rsidR="00321FDE" w:rsidRPr="00562FF1">
        <w:rPr>
          <w:rFonts w:ascii="Microsoft Sans Serif" w:hAnsi="Microsoft Sans Serif" w:cs="Microsoft Sans Serif"/>
          <w:sz w:val="20"/>
          <w:szCs w:val="20"/>
          <w:cs/>
          <w:lang w:val="en-GB" w:bidi="ne-NP"/>
        </w:rPr>
        <w:t>a</w:t>
      </w:r>
      <w:r>
        <w:rPr>
          <w:rFonts w:ascii="Microsoft Sans Serif" w:hAnsi="Microsoft Sans Serif" w:cs="Microsoft Sans Serif"/>
          <w:sz w:val="20"/>
          <w:szCs w:val="20"/>
          <w:lang w:val="en-GB" w:bidi="ne-NP"/>
        </w:rPr>
        <w:t>n</w:t>
      </w:r>
      <w:r w:rsidR="00321FDE" w:rsidRPr="00562FF1">
        <w:rPr>
          <w:rFonts w:ascii="Microsoft Sans Serif" w:hAnsi="Microsoft Sans Serif" w:cs="Microsoft Sans Serif"/>
          <w:sz w:val="20"/>
          <w:szCs w:val="20"/>
          <w:cs/>
          <w:lang w:val="en-GB" w:bidi="ne-NP"/>
        </w:rPr>
        <w:t xml:space="preserve"> at Kamal Rural Municipality, has been working in the agriculture section for the past four years. </w:t>
      </w:r>
    </w:p>
    <w:p w14:paraId="309DE43D" w14:textId="67B6633D" w:rsidR="00321FDE" w:rsidRPr="00562FF1" w:rsidRDefault="00321FDE" w:rsidP="00562FF1">
      <w:pPr>
        <w:spacing w:after="0" w:line="240" w:lineRule="auto"/>
        <w:jc w:val="both"/>
        <w:rPr>
          <w:rFonts w:ascii="Microsoft Sans Serif" w:hAnsi="Microsoft Sans Serif" w:cs="Microsoft Sans Serif"/>
          <w:sz w:val="20"/>
          <w:szCs w:val="20"/>
          <w:lang w:val="en-GB" w:bidi="ne-NP"/>
        </w:rPr>
      </w:pPr>
      <w:r w:rsidRPr="00562FF1">
        <w:rPr>
          <w:rFonts w:ascii="Microsoft Sans Serif" w:hAnsi="Microsoft Sans Serif" w:cs="Microsoft Sans Serif"/>
          <w:sz w:val="20"/>
          <w:szCs w:val="20"/>
          <w:lang w:val="en-GB" w:bidi="ne-NP"/>
        </w:rPr>
        <w:t xml:space="preserve">He has joined the government service since 2068 and has served as an agricultural technician in </w:t>
      </w:r>
      <w:proofErr w:type="spellStart"/>
      <w:r w:rsidRPr="00562FF1">
        <w:rPr>
          <w:rFonts w:ascii="Microsoft Sans Serif" w:hAnsi="Microsoft Sans Serif" w:cs="Microsoft Sans Serif"/>
          <w:sz w:val="20"/>
          <w:szCs w:val="20"/>
          <w:lang w:val="en-GB" w:bidi="ne-NP"/>
        </w:rPr>
        <w:t>Pa</w:t>
      </w:r>
      <w:r w:rsidR="00562FF1">
        <w:rPr>
          <w:rFonts w:ascii="Microsoft Sans Serif" w:hAnsi="Microsoft Sans Serif" w:cs="Microsoft Sans Serif"/>
          <w:sz w:val="20"/>
          <w:szCs w:val="20"/>
          <w:lang w:val="en-GB" w:bidi="ne-NP"/>
        </w:rPr>
        <w:t>n</w:t>
      </w:r>
      <w:r w:rsidRPr="00562FF1">
        <w:rPr>
          <w:rFonts w:ascii="Microsoft Sans Serif" w:hAnsi="Microsoft Sans Serif" w:cs="Microsoft Sans Serif"/>
          <w:sz w:val="20"/>
          <w:szCs w:val="20"/>
          <w:lang w:val="en-GB" w:bidi="ne-NP"/>
        </w:rPr>
        <w:t>chthar</w:t>
      </w:r>
      <w:proofErr w:type="spellEnd"/>
      <w:r w:rsidRPr="00562FF1">
        <w:rPr>
          <w:rFonts w:ascii="Microsoft Sans Serif" w:hAnsi="Microsoft Sans Serif" w:cs="Microsoft Sans Serif"/>
          <w:sz w:val="20"/>
          <w:szCs w:val="20"/>
          <w:lang w:val="en-GB" w:bidi="ne-NP"/>
        </w:rPr>
        <w:t xml:space="preserve">, </w:t>
      </w:r>
      <w:proofErr w:type="spellStart"/>
      <w:r w:rsidRPr="00562FF1">
        <w:rPr>
          <w:rFonts w:ascii="Microsoft Sans Serif" w:hAnsi="Microsoft Sans Serif" w:cs="Microsoft Sans Serif"/>
          <w:sz w:val="20"/>
          <w:szCs w:val="20"/>
          <w:lang w:val="en-GB" w:bidi="ne-NP"/>
        </w:rPr>
        <w:t>Taplejung</w:t>
      </w:r>
      <w:proofErr w:type="spellEnd"/>
      <w:r w:rsidRPr="00562FF1">
        <w:rPr>
          <w:rFonts w:ascii="Microsoft Sans Serif" w:hAnsi="Microsoft Sans Serif" w:cs="Microsoft Sans Serif"/>
          <w:sz w:val="20"/>
          <w:szCs w:val="20"/>
          <w:lang w:val="en-GB" w:bidi="ne-NP"/>
        </w:rPr>
        <w:t xml:space="preserve"> and other districts and is currently serving in the local municipality. Regarding the question of what difference did you get while working in the municipality and the district, you feel that the municipality has more responsibility and accountability.</w:t>
      </w:r>
    </w:p>
    <w:p w14:paraId="3449B2D4" w14:textId="77777777" w:rsidR="00321FDE" w:rsidRPr="00562FF1" w:rsidRDefault="00321FDE" w:rsidP="00562FF1">
      <w:pPr>
        <w:spacing w:after="0" w:line="240" w:lineRule="auto"/>
        <w:jc w:val="both"/>
        <w:rPr>
          <w:rFonts w:ascii="Microsoft Sans Serif" w:hAnsi="Microsoft Sans Serif" w:cs="Microsoft Sans Serif"/>
          <w:sz w:val="20"/>
          <w:szCs w:val="20"/>
          <w:lang w:val="en-GB" w:bidi="ne-NP"/>
        </w:rPr>
      </w:pPr>
      <w:r w:rsidRPr="00562FF1">
        <w:rPr>
          <w:rFonts w:ascii="Microsoft Sans Serif" w:hAnsi="Microsoft Sans Serif" w:cs="Microsoft Sans Serif"/>
          <w:sz w:val="20"/>
          <w:szCs w:val="20"/>
          <w:lang w:val="en-GB" w:bidi="ne-NP"/>
        </w:rPr>
        <w:t xml:space="preserve">When inquiring about the use of technology by the farmers, it is felt that the adoption rate of the technology according to the </w:t>
      </w:r>
      <w:proofErr w:type="gramStart"/>
      <w:r w:rsidRPr="00562FF1">
        <w:rPr>
          <w:rFonts w:ascii="Microsoft Sans Serif" w:hAnsi="Microsoft Sans Serif" w:cs="Microsoft Sans Serif"/>
          <w:sz w:val="20"/>
          <w:szCs w:val="20"/>
          <w:lang w:val="en-GB" w:bidi="ne-NP"/>
        </w:rPr>
        <w:t>need  of</w:t>
      </w:r>
      <w:proofErr w:type="gramEnd"/>
      <w:r w:rsidRPr="00562FF1">
        <w:rPr>
          <w:rFonts w:ascii="Microsoft Sans Serif" w:hAnsi="Microsoft Sans Serif" w:cs="Microsoft Sans Serif"/>
          <w:sz w:val="20"/>
          <w:szCs w:val="20"/>
          <w:lang w:val="en-GB" w:bidi="ne-NP"/>
        </w:rPr>
        <w:t xml:space="preserve"> the farmers is higher than the technology available from the government level.</w:t>
      </w:r>
    </w:p>
    <w:p w14:paraId="0A5E517A" w14:textId="77777777" w:rsidR="00321FDE" w:rsidRPr="00562FF1" w:rsidRDefault="00321FDE" w:rsidP="00562FF1">
      <w:pPr>
        <w:spacing w:after="0" w:line="240" w:lineRule="auto"/>
        <w:jc w:val="both"/>
        <w:rPr>
          <w:rFonts w:ascii="Microsoft Sans Serif" w:hAnsi="Microsoft Sans Serif" w:cs="Microsoft Sans Serif"/>
          <w:sz w:val="20"/>
          <w:szCs w:val="20"/>
          <w:lang w:val="en-GB" w:bidi="ne-NP"/>
        </w:rPr>
      </w:pPr>
      <w:r w:rsidRPr="00562FF1">
        <w:rPr>
          <w:rFonts w:ascii="Microsoft Sans Serif" w:hAnsi="Microsoft Sans Serif" w:cs="Microsoft Sans Serif"/>
          <w:sz w:val="20"/>
          <w:szCs w:val="20"/>
          <w:cs/>
          <w:lang w:val="en-GB"/>
        </w:rPr>
        <w:t xml:space="preserve"> </w:t>
      </w:r>
      <w:r w:rsidRPr="00562FF1">
        <w:rPr>
          <w:rFonts w:ascii="Microsoft Sans Serif" w:hAnsi="Microsoft Sans Serif" w:cs="Microsoft Sans Serif"/>
          <w:sz w:val="20"/>
          <w:szCs w:val="20"/>
          <w:lang w:val="en-GB" w:bidi="ne-NP"/>
        </w:rPr>
        <w:t xml:space="preserve">Farmers tend to take agricultural services from the local Agrovet rather than the government level, because with Agrovet, the farmer is able to get the availability of agricultural materials, agricultural technical advice, at the same place and at the right time, but only receives technical advice from the municipality. Therefore, the attraction of farmers towards Agrovet is more. </w:t>
      </w:r>
      <w:r w:rsidRPr="00562FF1">
        <w:rPr>
          <w:rFonts w:ascii="Microsoft Sans Serif" w:hAnsi="Microsoft Sans Serif" w:cs="Microsoft Sans Serif"/>
          <w:sz w:val="20"/>
          <w:szCs w:val="20"/>
          <w:cs/>
          <w:lang w:val="en-GB"/>
        </w:rPr>
        <w:t>He said that the municipality has a large work area in terms of providing services and</w:t>
      </w:r>
      <w:r w:rsidRPr="00562FF1">
        <w:rPr>
          <w:rFonts w:ascii="Microsoft Sans Serif" w:hAnsi="Microsoft Sans Serif" w:cs="Microsoft Sans Serif"/>
          <w:sz w:val="20"/>
          <w:szCs w:val="20"/>
          <w:lang w:val="en-GB" w:bidi="ne-NP"/>
        </w:rPr>
        <w:t xml:space="preserve"> the availability of human resources,</w:t>
      </w:r>
      <w:r w:rsidRPr="00562FF1">
        <w:rPr>
          <w:rFonts w:ascii="Microsoft Sans Serif" w:hAnsi="Microsoft Sans Serif" w:cs="Microsoft Sans Serif"/>
          <w:sz w:val="20"/>
          <w:szCs w:val="20"/>
          <w:cs/>
          <w:lang w:val="en-GB"/>
        </w:rPr>
        <w:t xml:space="preserve"> vehicles</w:t>
      </w:r>
      <w:r w:rsidRPr="00562FF1">
        <w:rPr>
          <w:rFonts w:ascii="Microsoft Sans Serif" w:hAnsi="Microsoft Sans Serif" w:cs="Microsoft Sans Serif"/>
          <w:sz w:val="20"/>
          <w:szCs w:val="20"/>
          <w:lang w:val="en-GB" w:bidi="ne-NP"/>
        </w:rPr>
        <w:t xml:space="preserve"> facility</w:t>
      </w:r>
      <w:r w:rsidRPr="00562FF1">
        <w:rPr>
          <w:rFonts w:ascii="Microsoft Sans Serif" w:hAnsi="Microsoft Sans Serif" w:cs="Microsoft Sans Serif"/>
          <w:sz w:val="20"/>
          <w:szCs w:val="20"/>
          <w:cs/>
          <w:lang w:val="en-GB"/>
        </w:rPr>
        <w:t xml:space="preserve"> and </w:t>
      </w:r>
      <w:r w:rsidRPr="00562FF1">
        <w:rPr>
          <w:rFonts w:ascii="Microsoft Sans Serif" w:hAnsi="Microsoft Sans Serif" w:cs="Microsoft Sans Serif"/>
          <w:sz w:val="20"/>
          <w:szCs w:val="20"/>
          <w:lang w:val="en-GB" w:bidi="ne-NP"/>
        </w:rPr>
        <w:t xml:space="preserve">budget for </w:t>
      </w:r>
      <w:r w:rsidRPr="00562FF1">
        <w:rPr>
          <w:rFonts w:ascii="Microsoft Sans Serif" w:hAnsi="Microsoft Sans Serif" w:cs="Microsoft Sans Serif"/>
          <w:sz w:val="20"/>
          <w:szCs w:val="20"/>
          <w:cs/>
          <w:lang w:val="en-GB"/>
        </w:rPr>
        <w:t>fuel is not enough to provide the expected service to the farmers.</w:t>
      </w:r>
    </w:p>
    <w:p w14:paraId="5F685C5B" w14:textId="77777777" w:rsidR="00321FDE" w:rsidRPr="00562FF1" w:rsidRDefault="00321FDE" w:rsidP="00562FF1">
      <w:pPr>
        <w:spacing w:after="0" w:line="240" w:lineRule="auto"/>
        <w:jc w:val="both"/>
        <w:rPr>
          <w:rFonts w:ascii="Microsoft Sans Serif" w:hAnsi="Microsoft Sans Serif" w:cs="Microsoft Sans Serif"/>
          <w:sz w:val="20"/>
          <w:szCs w:val="20"/>
          <w:lang w:val="en-GB" w:bidi="ne-NP"/>
        </w:rPr>
      </w:pPr>
      <w:r w:rsidRPr="00562FF1">
        <w:rPr>
          <w:rFonts w:ascii="Microsoft Sans Serif" w:hAnsi="Microsoft Sans Serif" w:cs="Microsoft Sans Serif"/>
          <w:sz w:val="20"/>
          <w:szCs w:val="20"/>
          <w:cs/>
          <w:lang w:val="en-GB" w:bidi="ne-NP"/>
        </w:rPr>
        <w:t xml:space="preserve">According to him, </w:t>
      </w:r>
      <w:r w:rsidRPr="00562FF1">
        <w:rPr>
          <w:rFonts w:ascii="Microsoft Sans Serif" w:hAnsi="Microsoft Sans Serif" w:cs="Microsoft Sans Serif"/>
          <w:sz w:val="20"/>
          <w:szCs w:val="20"/>
          <w:lang w:val="en-GB" w:bidi="ne-NP"/>
        </w:rPr>
        <w:t>the obstacles seen in the commercialization of agriculture include lack of proper availability of agricultural materials</w:t>
      </w:r>
      <w:r w:rsidRPr="00562FF1">
        <w:rPr>
          <w:rFonts w:ascii="Microsoft Sans Serif" w:hAnsi="Microsoft Sans Serif" w:cs="Microsoft Sans Serif"/>
          <w:sz w:val="20"/>
          <w:szCs w:val="20"/>
          <w:cs/>
          <w:lang w:val="en-GB" w:bidi="ne-NP"/>
        </w:rPr>
        <w:t>, lack of technical knowledge, lack of agricultural labourers</w:t>
      </w:r>
      <w:r w:rsidRPr="00562FF1">
        <w:rPr>
          <w:rFonts w:ascii="Microsoft Sans Serif" w:hAnsi="Microsoft Sans Serif" w:cs="Microsoft Sans Serif"/>
          <w:sz w:val="20"/>
          <w:szCs w:val="20"/>
          <w:lang w:val="en-GB" w:bidi="ne-NP"/>
        </w:rPr>
        <w:t xml:space="preserve">, </w:t>
      </w:r>
      <w:r w:rsidRPr="00562FF1">
        <w:rPr>
          <w:rFonts w:ascii="Microsoft Sans Serif" w:hAnsi="Microsoft Sans Serif" w:cs="Microsoft Sans Serif"/>
          <w:sz w:val="20"/>
          <w:szCs w:val="20"/>
          <w:cs/>
          <w:lang w:val="en-GB" w:bidi="ne-NP"/>
        </w:rPr>
        <w:t xml:space="preserve"> lack of knowledge related to marketing</w:t>
      </w:r>
      <w:r w:rsidRPr="00562FF1">
        <w:rPr>
          <w:rFonts w:ascii="Microsoft Sans Serif" w:hAnsi="Microsoft Sans Serif" w:cs="Microsoft Sans Serif"/>
          <w:sz w:val="20"/>
          <w:szCs w:val="20"/>
          <w:lang w:val="en-GB" w:bidi="ne-NP"/>
        </w:rPr>
        <w:t>,</w:t>
      </w:r>
      <w:r w:rsidRPr="00562FF1">
        <w:rPr>
          <w:rFonts w:ascii="Microsoft Sans Serif" w:hAnsi="Microsoft Sans Serif" w:cs="Microsoft Sans Serif"/>
          <w:sz w:val="20"/>
          <w:szCs w:val="20"/>
          <w:cs/>
          <w:lang w:val="en-GB" w:bidi="ne-NP"/>
        </w:rPr>
        <w:t xml:space="preserve"> farmers not being able to compete with Indian products</w:t>
      </w:r>
      <w:r w:rsidRPr="00562FF1">
        <w:rPr>
          <w:rFonts w:ascii="Microsoft Sans Serif" w:hAnsi="Microsoft Sans Serif" w:cs="Microsoft Sans Serif"/>
          <w:sz w:val="20"/>
          <w:szCs w:val="20"/>
          <w:lang w:val="en-GB" w:bidi="ne-NP"/>
        </w:rPr>
        <w:t xml:space="preserve"> etc</w:t>
      </w:r>
      <w:r w:rsidRPr="00562FF1">
        <w:rPr>
          <w:rFonts w:ascii="Microsoft Sans Serif" w:hAnsi="Microsoft Sans Serif" w:cs="Microsoft Sans Serif"/>
          <w:sz w:val="20"/>
          <w:szCs w:val="20"/>
          <w:cs/>
          <w:lang w:val="en-GB" w:bidi="ne-NP"/>
        </w:rPr>
        <w:t xml:space="preserve">. </w:t>
      </w:r>
    </w:p>
    <w:p w14:paraId="41AC0140" w14:textId="5515DF0E" w:rsidR="00321FDE" w:rsidRPr="00562FF1" w:rsidRDefault="00321FDE" w:rsidP="00562FF1">
      <w:pPr>
        <w:spacing w:after="0" w:line="240" w:lineRule="auto"/>
        <w:jc w:val="both"/>
        <w:rPr>
          <w:rFonts w:ascii="Microsoft Sans Serif" w:hAnsi="Microsoft Sans Serif" w:cs="Microsoft Sans Serif"/>
          <w:sz w:val="20"/>
          <w:szCs w:val="20"/>
          <w:lang w:val="en-GB" w:bidi="ne-NP"/>
        </w:rPr>
      </w:pPr>
      <w:r w:rsidRPr="00562FF1">
        <w:rPr>
          <w:rFonts w:ascii="Microsoft Sans Serif" w:hAnsi="Microsoft Sans Serif" w:cs="Microsoft Sans Serif"/>
          <w:sz w:val="20"/>
          <w:szCs w:val="20"/>
          <w:lang w:val="en-GB" w:bidi="ne-NP"/>
        </w:rPr>
        <w:t xml:space="preserve">He </w:t>
      </w:r>
      <w:r w:rsidRPr="00562FF1">
        <w:rPr>
          <w:rFonts w:ascii="Microsoft Sans Serif" w:hAnsi="Microsoft Sans Serif" w:cs="Microsoft Sans Serif"/>
          <w:sz w:val="20"/>
          <w:szCs w:val="20"/>
          <w:cs/>
          <w:lang w:val="en-GB" w:bidi="ne-NP"/>
        </w:rPr>
        <w:t xml:space="preserve">has been associated with the project for a long time and </w:t>
      </w:r>
      <w:r w:rsidR="003836DC">
        <w:rPr>
          <w:rFonts w:ascii="Microsoft Sans Serif" w:hAnsi="Microsoft Sans Serif" w:cs="Microsoft Sans Serif"/>
          <w:sz w:val="20"/>
          <w:szCs w:val="20"/>
          <w:lang w:val="en-GB" w:bidi="ne-NP"/>
        </w:rPr>
        <w:t xml:space="preserve">has </w:t>
      </w:r>
      <w:r w:rsidRPr="00562FF1">
        <w:rPr>
          <w:rFonts w:ascii="Microsoft Sans Serif" w:hAnsi="Microsoft Sans Serif" w:cs="Microsoft Sans Serif"/>
          <w:sz w:val="20"/>
          <w:szCs w:val="20"/>
          <w:cs/>
          <w:lang w:val="en-GB" w:bidi="ne-NP"/>
        </w:rPr>
        <w:t xml:space="preserve">actively participated in </w:t>
      </w:r>
      <w:r w:rsidR="008602F1">
        <w:rPr>
          <w:rFonts w:ascii="Microsoft Sans Serif" w:hAnsi="Microsoft Sans Serif" w:cs="Microsoft Sans Serif"/>
          <w:sz w:val="20"/>
          <w:szCs w:val="20"/>
          <w:lang w:val="en-GB" w:bidi="ne-NP"/>
        </w:rPr>
        <w:t xml:space="preserve">different activities related with TCP-PIAT </w:t>
      </w:r>
      <w:r w:rsidRPr="00562FF1">
        <w:rPr>
          <w:rFonts w:ascii="Microsoft Sans Serif" w:hAnsi="Microsoft Sans Serif" w:cs="Microsoft Sans Serif"/>
          <w:sz w:val="20"/>
          <w:szCs w:val="20"/>
          <w:cs/>
          <w:lang w:val="en-GB" w:bidi="ne-NP"/>
        </w:rPr>
        <w:t>activities</w:t>
      </w:r>
      <w:r w:rsidRPr="00562FF1">
        <w:rPr>
          <w:rFonts w:ascii="Microsoft Sans Serif" w:hAnsi="Microsoft Sans Serif" w:cs="Microsoft Sans Serif"/>
          <w:sz w:val="20"/>
          <w:szCs w:val="20"/>
          <w:lang w:val="en-GB" w:bidi="ne-NP"/>
        </w:rPr>
        <w:t xml:space="preserve">. He has also participated </w:t>
      </w:r>
      <w:r w:rsidRPr="00562FF1">
        <w:rPr>
          <w:rFonts w:ascii="Microsoft Sans Serif" w:hAnsi="Microsoft Sans Serif" w:cs="Microsoft Sans Serif"/>
          <w:sz w:val="20"/>
          <w:szCs w:val="20"/>
          <w:cs/>
          <w:lang w:val="en-GB" w:bidi="ne-NP"/>
        </w:rPr>
        <w:t>in market survey in Damak vegetable market</w:t>
      </w:r>
      <w:r w:rsidRPr="00562FF1">
        <w:rPr>
          <w:rFonts w:ascii="Microsoft Sans Serif" w:hAnsi="Microsoft Sans Serif" w:cs="Microsoft Sans Serif"/>
          <w:sz w:val="20"/>
          <w:szCs w:val="20"/>
          <w:lang w:val="en-GB" w:bidi="ne-NP"/>
        </w:rPr>
        <w:t xml:space="preserve"> </w:t>
      </w:r>
      <w:proofErr w:type="gramStart"/>
      <w:r w:rsidRPr="00562FF1">
        <w:rPr>
          <w:rFonts w:ascii="Microsoft Sans Serif" w:hAnsi="Microsoft Sans Serif" w:cs="Microsoft Sans Serif"/>
          <w:sz w:val="20"/>
          <w:szCs w:val="20"/>
          <w:lang w:val="en-GB" w:bidi="ne-NP"/>
        </w:rPr>
        <w:t xml:space="preserve">and </w:t>
      </w:r>
      <w:r w:rsidRPr="00562FF1">
        <w:rPr>
          <w:rFonts w:ascii="Microsoft Sans Serif" w:hAnsi="Microsoft Sans Serif" w:cs="Microsoft Sans Serif"/>
          <w:sz w:val="20"/>
          <w:szCs w:val="20"/>
          <w:cs/>
          <w:lang w:val="en-GB" w:bidi="ne-NP"/>
        </w:rPr>
        <w:t xml:space="preserve"> observation</w:t>
      </w:r>
      <w:proofErr w:type="gramEnd"/>
      <w:r w:rsidRPr="00562FF1">
        <w:rPr>
          <w:rFonts w:ascii="Microsoft Sans Serif" w:hAnsi="Microsoft Sans Serif" w:cs="Microsoft Sans Serif"/>
          <w:sz w:val="20"/>
          <w:szCs w:val="20"/>
          <w:cs/>
          <w:lang w:val="en-GB" w:bidi="ne-NP"/>
        </w:rPr>
        <w:t xml:space="preserve"> </w:t>
      </w:r>
      <w:r w:rsidRPr="00562FF1">
        <w:rPr>
          <w:rFonts w:ascii="Microsoft Sans Serif" w:hAnsi="Microsoft Sans Serif" w:cs="Microsoft Sans Serif"/>
          <w:sz w:val="20"/>
          <w:szCs w:val="20"/>
          <w:lang w:val="en-GB" w:bidi="ne-NP"/>
        </w:rPr>
        <w:t xml:space="preserve">tour </w:t>
      </w:r>
      <w:r w:rsidRPr="00562FF1">
        <w:rPr>
          <w:rFonts w:ascii="Microsoft Sans Serif" w:hAnsi="Microsoft Sans Serif" w:cs="Microsoft Sans Serif"/>
          <w:sz w:val="20"/>
          <w:szCs w:val="20"/>
          <w:cs/>
          <w:lang w:val="en-GB" w:bidi="ne-NP"/>
        </w:rPr>
        <w:t xml:space="preserve">of Mama Bhanja Agricultural Farm </w:t>
      </w:r>
      <w:r w:rsidRPr="00562FF1">
        <w:rPr>
          <w:rFonts w:ascii="Microsoft Sans Serif" w:hAnsi="Microsoft Sans Serif" w:cs="Microsoft Sans Serif"/>
          <w:sz w:val="20"/>
          <w:szCs w:val="20"/>
          <w:lang w:val="en-GB" w:bidi="ne-NP"/>
        </w:rPr>
        <w:t xml:space="preserve">a commercial agriculture farm, </w:t>
      </w:r>
      <w:r w:rsidRPr="00562FF1">
        <w:rPr>
          <w:rFonts w:ascii="Microsoft Sans Serif" w:hAnsi="Microsoft Sans Serif" w:cs="Microsoft Sans Serif"/>
          <w:sz w:val="20"/>
          <w:szCs w:val="20"/>
          <w:cs/>
          <w:lang w:val="en-GB" w:bidi="ne-NP"/>
        </w:rPr>
        <w:t xml:space="preserve">of </w:t>
      </w:r>
      <w:r w:rsidRPr="00562FF1">
        <w:rPr>
          <w:rFonts w:ascii="Microsoft Sans Serif" w:hAnsi="Microsoft Sans Serif" w:cs="Microsoft Sans Serif"/>
          <w:sz w:val="20"/>
          <w:szCs w:val="20"/>
          <w:lang w:val="en-GB" w:bidi="ne-NP"/>
        </w:rPr>
        <w:t xml:space="preserve">near </w:t>
      </w:r>
      <w:r w:rsidRPr="00562FF1">
        <w:rPr>
          <w:rFonts w:ascii="Microsoft Sans Serif" w:hAnsi="Microsoft Sans Serif" w:cs="Microsoft Sans Serif"/>
          <w:sz w:val="20"/>
          <w:szCs w:val="20"/>
          <w:cs/>
          <w:lang w:val="en-GB" w:bidi="ne-NP"/>
        </w:rPr>
        <w:t>Birtamod</w:t>
      </w:r>
      <w:r w:rsidRPr="00562FF1">
        <w:rPr>
          <w:rFonts w:ascii="Microsoft Sans Serif" w:hAnsi="Microsoft Sans Serif" w:cs="Microsoft Sans Serif"/>
          <w:sz w:val="20"/>
          <w:szCs w:val="20"/>
          <w:lang w:val="en-GB" w:bidi="ne-NP"/>
        </w:rPr>
        <w:t xml:space="preserve"> organized by TCP-PIAT .</w:t>
      </w:r>
      <w:r w:rsidRPr="00562FF1">
        <w:rPr>
          <w:rFonts w:ascii="Microsoft Sans Serif" w:hAnsi="Microsoft Sans Serif" w:cs="Microsoft Sans Serif"/>
          <w:sz w:val="20"/>
          <w:szCs w:val="20"/>
          <w:cs/>
          <w:lang w:val="en-GB" w:bidi="ne-NP"/>
        </w:rPr>
        <w:t xml:space="preserve">  He said that he was </w:t>
      </w:r>
      <w:r w:rsidRPr="00562FF1">
        <w:rPr>
          <w:rFonts w:ascii="Microsoft Sans Serif" w:hAnsi="Microsoft Sans Serif" w:cs="Microsoft Sans Serif"/>
          <w:sz w:val="20"/>
          <w:szCs w:val="20"/>
          <w:lang w:val="en-GB" w:bidi="ne-NP"/>
        </w:rPr>
        <w:t xml:space="preserve">also </w:t>
      </w:r>
      <w:r w:rsidRPr="00562FF1">
        <w:rPr>
          <w:rFonts w:ascii="Microsoft Sans Serif" w:hAnsi="Microsoft Sans Serif" w:cs="Microsoft Sans Serif"/>
          <w:sz w:val="20"/>
          <w:szCs w:val="20"/>
          <w:cs/>
          <w:lang w:val="en-GB" w:bidi="ne-NP"/>
        </w:rPr>
        <w:t xml:space="preserve">involved in activities such as potato purchase agreements produced by farmers with potato traders under market relations. </w:t>
      </w:r>
    </w:p>
    <w:p w14:paraId="7EB8C731" w14:textId="091685AF" w:rsidR="00321FDE" w:rsidRPr="00562FF1" w:rsidRDefault="00321FDE" w:rsidP="00562FF1">
      <w:pPr>
        <w:spacing w:after="0" w:line="240" w:lineRule="auto"/>
        <w:jc w:val="both"/>
        <w:rPr>
          <w:rFonts w:ascii="Microsoft Sans Serif" w:hAnsi="Microsoft Sans Serif" w:cs="Microsoft Sans Serif"/>
          <w:sz w:val="20"/>
          <w:szCs w:val="20"/>
          <w:lang w:val="en-GB" w:bidi="ne-NP"/>
        </w:rPr>
      </w:pPr>
      <w:r w:rsidRPr="00562FF1">
        <w:rPr>
          <w:rFonts w:ascii="Microsoft Sans Serif" w:hAnsi="Microsoft Sans Serif" w:cs="Microsoft Sans Serif"/>
          <w:sz w:val="20"/>
          <w:szCs w:val="20"/>
          <w:cs/>
          <w:lang w:val="en-GB" w:bidi="ne-NP"/>
        </w:rPr>
        <w:t xml:space="preserve">This principle adopted by </w:t>
      </w:r>
      <w:r w:rsidRPr="00562FF1">
        <w:rPr>
          <w:rFonts w:ascii="Microsoft Sans Serif" w:hAnsi="Microsoft Sans Serif" w:cs="Microsoft Sans Serif"/>
          <w:sz w:val="20"/>
          <w:szCs w:val="20"/>
          <w:lang w:val="en-GB" w:bidi="ne-NP"/>
        </w:rPr>
        <w:t xml:space="preserve">TCP-PIAT </w:t>
      </w:r>
      <w:r w:rsidRPr="00562FF1">
        <w:rPr>
          <w:rFonts w:ascii="Microsoft Sans Serif" w:hAnsi="Microsoft Sans Serif" w:cs="Microsoft Sans Serif"/>
          <w:sz w:val="20"/>
          <w:szCs w:val="20"/>
          <w:cs/>
          <w:lang w:val="en-GB" w:bidi="ne-NP"/>
        </w:rPr>
        <w:t xml:space="preserve">is certainly useful. Agriculture cannot </w:t>
      </w:r>
      <w:r w:rsidRPr="00562FF1">
        <w:rPr>
          <w:rFonts w:ascii="Microsoft Sans Serif" w:hAnsi="Microsoft Sans Serif" w:cs="Microsoft Sans Serif"/>
          <w:sz w:val="20"/>
          <w:szCs w:val="20"/>
          <w:lang w:val="en-GB" w:bidi="ne-NP"/>
        </w:rPr>
        <w:t>gain momentum by keeping agriculture separate from marketing</w:t>
      </w:r>
      <w:r w:rsidR="00562FF1">
        <w:rPr>
          <w:rFonts w:ascii="Microsoft Sans Serif" w:hAnsi="Microsoft Sans Serif" w:cs="Microsoft Sans Serif"/>
          <w:sz w:val="20"/>
          <w:szCs w:val="20"/>
          <w:lang w:val="en-GB" w:bidi="ne-NP"/>
        </w:rPr>
        <w:t xml:space="preserve">. </w:t>
      </w:r>
      <w:r w:rsidRPr="00562FF1">
        <w:rPr>
          <w:rFonts w:ascii="Microsoft Sans Serif" w:hAnsi="Microsoft Sans Serif" w:cs="Microsoft Sans Serif"/>
          <w:sz w:val="20"/>
          <w:szCs w:val="20"/>
          <w:cs/>
          <w:lang w:val="en-GB" w:bidi="ne-NP"/>
        </w:rPr>
        <w:t xml:space="preserve">This principle is </w:t>
      </w:r>
      <w:r w:rsidRPr="00562FF1">
        <w:rPr>
          <w:rFonts w:ascii="Microsoft Sans Serif" w:hAnsi="Microsoft Sans Serif" w:cs="Microsoft Sans Serif"/>
          <w:sz w:val="20"/>
          <w:szCs w:val="20"/>
          <w:lang w:val="en-GB" w:bidi="ne-NP"/>
        </w:rPr>
        <w:t xml:space="preserve">indispensable </w:t>
      </w:r>
      <w:r w:rsidRPr="00562FF1">
        <w:rPr>
          <w:rFonts w:ascii="Microsoft Sans Serif" w:hAnsi="Microsoft Sans Serif" w:cs="Microsoft Sans Serif"/>
          <w:sz w:val="20"/>
          <w:szCs w:val="20"/>
          <w:cs/>
          <w:lang w:val="en-GB" w:bidi="ne-NP"/>
        </w:rPr>
        <w:t>for sustainable agriculture.</w:t>
      </w:r>
    </w:p>
    <w:p w14:paraId="63C5346B" w14:textId="1E5003B4" w:rsidR="00282618" w:rsidRPr="00815412" w:rsidRDefault="00282618" w:rsidP="00282618">
      <w:pPr>
        <w:spacing w:beforeLines="50" w:before="120" w:afterLines="50" w:after="120"/>
        <w:ind w:leftChars="59" w:left="142" w:rightChars="50" w:right="120"/>
        <w:jc w:val="both"/>
        <w:rPr>
          <w:rFonts w:ascii="Microsoft Sans Serif" w:hAnsi="Microsoft Sans Serif" w:cs="Microsoft Sans Serif"/>
          <w:sz w:val="22"/>
          <w:szCs w:val="22"/>
          <w:lang w:val="en-GB"/>
        </w:rPr>
      </w:pPr>
    </w:p>
    <w:tbl>
      <w:tblPr>
        <w:tblStyle w:val="TableGrid"/>
        <w:tblW w:w="103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tructure layout table"/>
      </w:tblPr>
      <w:tblGrid>
        <w:gridCol w:w="10365"/>
      </w:tblGrid>
      <w:tr w:rsidR="00282618" w:rsidRPr="001438B9" w14:paraId="1AF39F5F" w14:textId="77777777" w:rsidTr="001A539B">
        <w:trPr>
          <w:trHeight w:val="350"/>
        </w:trPr>
        <w:tc>
          <w:tcPr>
            <w:tcW w:w="10365" w:type="dxa"/>
            <w:shd w:val="clear" w:color="auto" w:fill="DEEAF6" w:themeFill="accent5" w:themeFillTint="33"/>
            <w:vAlign w:val="center"/>
          </w:tcPr>
          <w:p w14:paraId="7C992A2B" w14:textId="1E347A48" w:rsidR="00282618" w:rsidRPr="00562FF1" w:rsidRDefault="00562FF1" w:rsidP="00562FF1">
            <w:pPr>
              <w:jc w:val="center"/>
              <w:rPr>
                <w:rFonts w:ascii="Microsoft Sans Serif" w:hAnsi="Microsoft Sans Serif" w:cs="Microsoft Sans Serif"/>
                <w:i/>
                <w:iCs/>
                <w:sz w:val="28"/>
                <w:szCs w:val="28"/>
                <w:lang w:val="en-GB" w:bidi="ne-NP"/>
              </w:rPr>
            </w:pPr>
            <w:r w:rsidRPr="00562FF1">
              <w:rPr>
                <w:rFonts w:ascii="Microsoft Sans Serif" w:hAnsi="Microsoft Sans Serif" w:cs="Microsoft Sans Serif"/>
                <w:i/>
                <w:iCs/>
                <w:sz w:val="28"/>
                <w:szCs w:val="28"/>
                <w:cs/>
                <w:lang w:val="en-GB" w:bidi="ne-NP"/>
              </w:rPr>
              <w:t>Agriculture</w:t>
            </w:r>
            <w:r w:rsidRPr="00562FF1">
              <w:rPr>
                <w:rFonts w:ascii="Microsoft Sans Serif" w:hAnsi="Microsoft Sans Serif" w:cs="Microsoft Sans Serif"/>
                <w:i/>
                <w:iCs/>
                <w:sz w:val="28"/>
                <w:szCs w:val="28"/>
                <w:lang w:val="en-GB" w:bidi="ne-NP"/>
              </w:rPr>
              <w:t xml:space="preserve"> </w:t>
            </w:r>
            <w:r w:rsidRPr="00562FF1">
              <w:rPr>
                <w:rFonts w:ascii="Microsoft Sans Serif" w:hAnsi="Microsoft Sans Serif" w:cs="Microsoft Sans Serif"/>
                <w:i/>
                <w:iCs/>
                <w:sz w:val="28"/>
                <w:szCs w:val="28"/>
                <w:cs/>
                <w:lang w:val="en-GB" w:bidi="ne-NP"/>
              </w:rPr>
              <w:t xml:space="preserve">: A permanent and reliable </w:t>
            </w:r>
            <w:r w:rsidRPr="00562FF1">
              <w:rPr>
                <w:rFonts w:ascii="Microsoft Sans Serif" w:hAnsi="Microsoft Sans Serif" w:cs="Microsoft Sans Serif"/>
                <w:i/>
                <w:iCs/>
                <w:sz w:val="28"/>
                <w:szCs w:val="28"/>
                <w:lang w:val="en-GB" w:bidi="ne-NP"/>
              </w:rPr>
              <w:t xml:space="preserve">occupation </w:t>
            </w:r>
          </w:p>
        </w:tc>
      </w:tr>
    </w:tbl>
    <w:p w14:paraId="2F333BAB" w14:textId="7EAADB9D" w:rsidR="00562FF1" w:rsidRPr="008602F1" w:rsidRDefault="00F57942" w:rsidP="00562FF1">
      <w:pPr>
        <w:spacing w:after="0" w:line="240" w:lineRule="auto"/>
        <w:jc w:val="both"/>
        <w:rPr>
          <w:rFonts w:ascii="Microsoft Sans Serif" w:hAnsi="Microsoft Sans Serif" w:cs="Microsoft Sans Serif"/>
          <w:sz w:val="20"/>
          <w:szCs w:val="20"/>
          <w:lang w:val="en-GB" w:bidi="ne-NP"/>
        </w:rPr>
      </w:pPr>
      <w:r>
        <w:rPr>
          <w:rFonts w:ascii="Microsoft Sans Serif" w:hAnsi="Microsoft Sans Serif" w:cs="Microsoft Sans Serif"/>
          <w:noProof/>
          <w:sz w:val="20"/>
          <w:szCs w:val="20"/>
          <w:lang w:val="en-GB" w:bidi="ne-NP"/>
        </w:rPr>
        <w:drawing>
          <wp:anchor distT="0" distB="0" distL="114300" distR="114300" simplePos="0" relativeHeight="251696128" behindDoc="0" locked="0" layoutInCell="1" allowOverlap="1" wp14:anchorId="5350A117" wp14:editId="2D666049">
            <wp:simplePos x="0" y="0"/>
            <wp:positionH relativeFrom="column">
              <wp:posOffset>0</wp:posOffset>
            </wp:positionH>
            <wp:positionV relativeFrom="paragraph">
              <wp:posOffset>30422</wp:posOffset>
            </wp:positionV>
            <wp:extent cx="2519680" cy="1889760"/>
            <wp:effectExtent l="0" t="0" r="0" b="0"/>
            <wp:wrapThrough wrapText="bothSides">
              <wp:wrapPolygon edited="0">
                <wp:start x="0" y="0"/>
                <wp:lineTo x="0" y="21339"/>
                <wp:lineTo x="21393" y="21339"/>
                <wp:lineTo x="21393" y="0"/>
                <wp:lineTo x="0" y="0"/>
              </wp:wrapPolygon>
            </wp:wrapThrough>
            <wp:docPr id="544944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44651" name="Picture 5449446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r w:rsidR="003836DC" w:rsidRPr="008602F1">
        <w:rPr>
          <w:rFonts w:ascii="Microsoft Sans Serif" w:hAnsi="Microsoft Sans Serif" w:cs="Microsoft Sans Serif"/>
          <w:sz w:val="20"/>
          <w:szCs w:val="20"/>
          <w:lang w:val="en-GB" w:bidi="ne-NP"/>
        </w:rPr>
        <w:t xml:space="preserve">Mr. </w:t>
      </w:r>
      <w:r w:rsidR="00562FF1" w:rsidRPr="008602F1">
        <w:rPr>
          <w:rFonts w:ascii="Microsoft Sans Serif" w:hAnsi="Microsoft Sans Serif" w:cs="Microsoft Sans Serif"/>
          <w:sz w:val="20"/>
          <w:szCs w:val="20"/>
          <w:cs/>
          <w:lang w:val="en-GB" w:bidi="ne-NP"/>
        </w:rPr>
        <w:t>Surendra Raya, a farmer from Kamal Rural Municipality-</w:t>
      </w:r>
      <w:r w:rsidR="00562FF1" w:rsidRPr="008602F1">
        <w:rPr>
          <w:rFonts w:ascii="Microsoft Sans Serif" w:hAnsi="Microsoft Sans Serif" w:cs="Microsoft Sans Serif"/>
          <w:sz w:val="20"/>
          <w:szCs w:val="20"/>
          <w:lang w:val="en-GB" w:bidi="ne-NP"/>
        </w:rPr>
        <w:t>1</w:t>
      </w:r>
      <w:r w:rsidR="00562FF1" w:rsidRPr="008602F1">
        <w:rPr>
          <w:rFonts w:ascii="Microsoft Sans Serif" w:hAnsi="Microsoft Sans Serif" w:cs="Microsoft Sans Serif"/>
          <w:sz w:val="20"/>
          <w:szCs w:val="20"/>
          <w:cs/>
          <w:lang w:val="en-GB" w:bidi="ne-NP"/>
        </w:rPr>
        <w:t xml:space="preserve">, is a commercial farmer. He has been commercially cultivating vegetables and producing cash and </w:t>
      </w:r>
      <w:r w:rsidR="00562FF1" w:rsidRPr="008602F1">
        <w:rPr>
          <w:rFonts w:ascii="Microsoft Sans Serif" w:hAnsi="Microsoft Sans Serif" w:cs="Microsoft Sans Serif"/>
          <w:sz w:val="20"/>
          <w:szCs w:val="20"/>
          <w:lang w:val="en-GB" w:bidi="ne-NP"/>
        </w:rPr>
        <w:t>cereal</w:t>
      </w:r>
      <w:r w:rsidR="00562FF1" w:rsidRPr="008602F1">
        <w:rPr>
          <w:rFonts w:ascii="Microsoft Sans Serif" w:hAnsi="Microsoft Sans Serif" w:cs="Microsoft Sans Serif"/>
          <w:sz w:val="20"/>
          <w:szCs w:val="20"/>
          <w:cs/>
          <w:lang w:val="en-GB" w:bidi="ne-NP"/>
        </w:rPr>
        <w:t xml:space="preserve"> crops for the past five to six years. He believes that the farmer's land is for agricultural production and keeping it </w:t>
      </w:r>
      <w:r w:rsidR="00562FF1" w:rsidRPr="008602F1">
        <w:rPr>
          <w:rFonts w:ascii="Microsoft Sans Serif" w:hAnsi="Microsoft Sans Serif" w:cs="Microsoft Sans Serif"/>
          <w:sz w:val="20"/>
          <w:szCs w:val="20"/>
          <w:lang w:val="en-GB" w:bidi="ne-NP"/>
        </w:rPr>
        <w:t xml:space="preserve">fallow </w:t>
      </w:r>
      <w:r w:rsidR="00562FF1" w:rsidRPr="008602F1">
        <w:rPr>
          <w:rFonts w:ascii="Microsoft Sans Serif" w:hAnsi="Microsoft Sans Serif" w:cs="Microsoft Sans Serif"/>
          <w:sz w:val="20"/>
          <w:szCs w:val="20"/>
          <w:cs/>
          <w:lang w:val="en-GB" w:bidi="ne-NP"/>
        </w:rPr>
        <w:t>is not doing justice to the land itself. He is convinced that agriculture is a dignified profession and can meet all the needs of his family members.</w:t>
      </w:r>
    </w:p>
    <w:p w14:paraId="5B84E630" w14:textId="1C2A1282" w:rsidR="00562FF1" w:rsidRPr="008602F1" w:rsidRDefault="00562FF1" w:rsidP="00562FF1">
      <w:pPr>
        <w:spacing w:after="0" w:line="240" w:lineRule="auto"/>
        <w:jc w:val="both"/>
        <w:rPr>
          <w:rFonts w:ascii="Microsoft Sans Serif" w:hAnsi="Microsoft Sans Serif" w:cs="Microsoft Sans Serif"/>
          <w:sz w:val="20"/>
          <w:szCs w:val="20"/>
          <w:lang w:val="en-GB" w:bidi="ne-NP"/>
        </w:rPr>
      </w:pPr>
      <w:r w:rsidRPr="008602F1">
        <w:rPr>
          <w:rFonts w:ascii="Microsoft Sans Serif" w:hAnsi="Microsoft Sans Serif" w:cs="Microsoft Sans Serif"/>
          <w:sz w:val="20"/>
          <w:szCs w:val="20"/>
          <w:cs/>
          <w:lang w:val="en-GB" w:bidi="ne-NP"/>
        </w:rPr>
        <w:t xml:space="preserve">In the last season, he cultivated mustard on </w:t>
      </w:r>
      <w:r w:rsidRPr="008602F1">
        <w:rPr>
          <w:rFonts w:ascii="Microsoft Sans Serif" w:hAnsi="Microsoft Sans Serif" w:cs="Microsoft Sans Serif"/>
          <w:sz w:val="20"/>
          <w:szCs w:val="20"/>
          <w:lang w:val="en-GB" w:bidi="ne-NP"/>
        </w:rPr>
        <w:t xml:space="preserve">1.25 </w:t>
      </w:r>
      <w:r w:rsidRPr="008602F1">
        <w:rPr>
          <w:rFonts w:ascii="Microsoft Sans Serif" w:hAnsi="Microsoft Sans Serif" w:cs="Microsoft Sans Serif"/>
          <w:sz w:val="20"/>
          <w:szCs w:val="20"/>
          <w:cs/>
          <w:lang w:val="en-GB" w:bidi="ne-NP"/>
        </w:rPr>
        <w:t>bighas</w:t>
      </w:r>
      <w:r w:rsidRPr="008602F1">
        <w:rPr>
          <w:rFonts w:ascii="Microsoft Sans Serif" w:hAnsi="Microsoft Sans Serif" w:cs="Microsoft Sans Serif"/>
          <w:sz w:val="20"/>
          <w:szCs w:val="20"/>
          <w:lang w:val="en-GB" w:bidi="ne-NP"/>
        </w:rPr>
        <w:t xml:space="preserve"> (0.85 ha)</w:t>
      </w:r>
      <w:r w:rsidRPr="008602F1">
        <w:rPr>
          <w:rFonts w:ascii="Microsoft Sans Serif" w:hAnsi="Microsoft Sans Serif" w:cs="Microsoft Sans Serif"/>
          <w:sz w:val="20"/>
          <w:szCs w:val="20"/>
          <w:cs/>
          <w:lang w:val="en-GB" w:bidi="ne-NP"/>
        </w:rPr>
        <w:t xml:space="preserve"> of land and produced </w:t>
      </w:r>
      <w:r w:rsidRPr="008602F1">
        <w:rPr>
          <w:rFonts w:ascii="Microsoft Sans Serif" w:hAnsi="Microsoft Sans Serif" w:cs="Microsoft Sans Serif"/>
          <w:sz w:val="20"/>
          <w:szCs w:val="20"/>
          <w:lang w:val="en-GB" w:bidi="ne-NP"/>
        </w:rPr>
        <w:t xml:space="preserve">1.2 tons </w:t>
      </w:r>
      <w:r w:rsidRPr="008602F1">
        <w:rPr>
          <w:rFonts w:ascii="Microsoft Sans Serif" w:hAnsi="Microsoft Sans Serif" w:cs="Microsoft Sans Serif"/>
          <w:sz w:val="20"/>
          <w:szCs w:val="20"/>
          <w:cs/>
          <w:lang w:val="en-GB" w:bidi="ne-NP"/>
        </w:rPr>
        <w:t xml:space="preserve"> of mustard, from which he managed to make a profit of about </w:t>
      </w:r>
      <w:r w:rsidRPr="008602F1">
        <w:rPr>
          <w:rFonts w:ascii="Microsoft Sans Serif" w:hAnsi="Microsoft Sans Serif" w:cs="Microsoft Sans Serif"/>
          <w:sz w:val="20"/>
          <w:szCs w:val="20"/>
          <w:lang w:val="en-GB" w:bidi="ne-NP"/>
        </w:rPr>
        <w:t>NPR 170000</w:t>
      </w:r>
      <w:r w:rsidRPr="008602F1">
        <w:rPr>
          <w:rFonts w:ascii="Microsoft Sans Serif" w:hAnsi="Microsoft Sans Serif" w:cs="Microsoft Sans Serif"/>
          <w:sz w:val="20"/>
          <w:szCs w:val="20"/>
          <w:cs/>
          <w:lang w:val="en-GB" w:bidi="ne-NP"/>
        </w:rPr>
        <w:t xml:space="preserve"> by deducting expenses. Similarly, </w:t>
      </w:r>
      <w:r w:rsidRPr="008602F1">
        <w:rPr>
          <w:rFonts w:ascii="Microsoft Sans Serif" w:hAnsi="Microsoft Sans Serif" w:cs="Microsoft Sans Serif"/>
          <w:sz w:val="20"/>
          <w:szCs w:val="20"/>
          <w:lang w:val="en-GB" w:bidi="ne-NP"/>
        </w:rPr>
        <w:t xml:space="preserve">he cultivated spring rice on </w:t>
      </w:r>
      <w:r w:rsidRPr="008602F1">
        <w:rPr>
          <w:rFonts w:ascii="Microsoft Sans Serif" w:hAnsi="Microsoft Sans Serif" w:cs="Microsoft Sans Serif"/>
          <w:sz w:val="20"/>
          <w:szCs w:val="20"/>
          <w:cs/>
          <w:lang w:val="en-GB" w:bidi="ne-NP"/>
        </w:rPr>
        <w:t xml:space="preserve">about </w:t>
      </w:r>
      <w:r w:rsidRPr="008602F1">
        <w:rPr>
          <w:rFonts w:ascii="Microsoft Sans Serif" w:hAnsi="Microsoft Sans Serif" w:cs="Microsoft Sans Serif"/>
          <w:sz w:val="20"/>
          <w:szCs w:val="20"/>
          <w:lang w:val="en-GB" w:bidi="ne-NP"/>
        </w:rPr>
        <w:t xml:space="preserve">9 </w:t>
      </w:r>
      <w:r w:rsidRPr="008602F1">
        <w:rPr>
          <w:rFonts w:ascii="Microsoft Sans Serif" w:hAnsi="Microsoft Sans Serif" w:cs="Microsoft Sans Serif"/>
          <w:sz w:val="20"/>
          <w:szCs w:val="20"/>
          <w:cs/>
          <w:lang w:val="en-GB" w:bidi="ne-NP"/>
        </w:rPr>
        <w:t xml:space="preserve"> kattha</w:t>
      </w:r>
      <w:r w:rsidRPr="008602F1">
        <w:rPr>
          <w:rFonts w:ascii="Microsoft Sans Serif" w:hAnsi="Microsoft Sans Serif" w:cs="Microsoft Sans Serif"/>
          <w:sz w:val="20"/>
          <w:szCs w:val="20"/>
          <w:lang w:val="en-GB" w:bidi="ne-NP"/>
        </w:rPr>
        <w:t xml:space="preserve"> (0.3 ha.)</w:t>
      </w:r>
      <w:r w:rsidRPr="008602F1">
        <w:rPr>
          <w:rFonts w:ascii="Microsoft Sans Serif" w:hAnsi="Microsoft Sans Serif" w:cs="Microsoft Sans Serif"/>
          <w:sz w:val="20"/>
          <w:szCs w:val="20"/>
          <w:cs/>
          <w:lang w:val="en-GB" w:bidi="ne-NP"/>
        </w:rPr>
        <w:t xml:space="preserve"> land, maize in </w:t>
      </w:r>
      <w:r w:rsidRPr="008602F1">
        <w:rPr>
          <w:rFonts w:ascii="Microsoft Sans Serif" w:hAnsi="Microsoft Sans Serif" w:cs="Microsoft Sans Serif"/>
          <w:sz w:val="20"/>
          <w:szCs w:val="20"/>
          <w:lang w:val="en-GB" w:bidi="ne-NP"/>
        </w:rPr>
        <w:t>15</w:t>
      </w:r>
      <w:r w:rsidRPr="008602F1">
        <w:rPr>
          <w:rFonts w:ascii="Microsoft Sans Serif" w:hAnsi="Microsoft Sans Serif" w:cs="Microsoft Sans Serif"/>
          <w:sz w:val="20"/>
          <w:szCs w:val="20"/>
          <w:cs/>
          <w:lang w:val="en-GB" w:bidi="ne-NP"/>
        </w:rPr>
        <w:t xml:space="preserve"> kattha</w:t>
      </w:r>
      <w:r w:rsidRPr="008602F1">
        <w:rPr>
          <w:rFonts w:ascii="Microsoft Sans Serif" w:hAnsi="Microsoft Sans Serif" w:cs="Microsoft Sans Serif"/>
          <w:sz w:val="20"/>
          <w:szCs w:val="20"/>
          <w:lang w:val="en-GB" w:bidi="ne-NP"/>
        </w:rPr>
        <w:t xml:space="preserve"> (0.5 ha)</w:t>
      </w:r>
      <w:r w:rsidRPr="008602F1">
        <w:rPr>
          <w:rFonts w:ascii="Microsoft Sans Serif" w:hAnsi="Microsoft Sans Serif" w:cs="Microsoft Sans Serif"/>
          <w:sz w:val="20"/>
          <w:szCs w:val="20"/>
          <w:cs/>
          <w:lang w:val="en-GB" w:bidi="ne-NP"/>
        </w:rPr>
        <w:t xml:space="preserve"> and </w:t>
      </w:r>
      <w:r w:rsidRPr="008602F1">
        <w:rPr>
          <w:rFonts w:ascii="Microsoft Sans Serif" w:hAnsi="Microsoft Sans Serif" w:cs="Microsoft Sans Serif"/>
          <w:sz w:val="20"/>
          <w:szCs w:val="20"/>
          <w:lang w:val="en-GB" w:bidi="ne-NP"/>
        </w:rPr>
        <w:t xml:space="preserve">rainy season </w:t>
      </w:r>
      <w:r w:rsidRPr="008602F1">
        <w:rPr>
          <w:rFonts w:ascii="Microsoft Sans Serif" w:hAnsi="Microsoft Sans Serif" w:cs="Microsoft Sans Serif"/>
          <w:sz w:val="20"/>
          <w:szCs w:val="20"/>
          <w:cs/>
          <w:lang w:val="en-GB" w:bidi="ne-NP"/>
        </w:rPr>
        <w:t xml:space="preserve"> paddy in about </w:t>
      </w:r>
      <w:r w:rsidRPr="008602F1">
        <w:rPr>
          <w:rFonts w:ascii="Microsoft Sans Serif" w:hAnsi="Microsoft Sans Serif" w:cs="Microsoft Sans Serif"/>
          <w:sz w:val="20"/>
          <w:szCs w:val="20"/>
          <w:lang w:val="en-GB" w:bidi="ne-NP"/>
        </w:rPr>
        <w:t>2.5 bighas (1.68 ha)</w:t>
      </w:r>
      <w:r w:rsidRPr="008602F1">
        <w:rPr>
          <w:rFonts w:ascii="Microsoft Sans Serif" w:hAnsi="Microsoft Sans Serif" w:cs="Microsoft Sans Serif"/>
          <w:sz w:val="20"/>
          <w:szCs w:val="20"/>
          <w:cs/>
          <w:lang w:val="en-GB" w:bidi="ne-NP"/>
        </w:rPr>
        <w:t xml:space="preserve">. He said that the market price of </w:t>
      </w:r>
      <w:r w:rsidRPr="008602F1">
        <w:rPr>
          <w:rFonts w:ascii="Microsoft Sans Serif" w:hAnsi="Microsoft Sans Serif" w:cs="Microsoft Sans Serif"/>
          <w:sz w:val="20"/>
          <w:szCs w:val="20"/>
          <w:lang w:val="en-GB" w:bidi="ne-NP"/>
        </w:rPr>
        <w:t xml:space="preserve">spring </w:t>
      </w:r>
      <w:r w:rsidRPr="008602F1">
        <w:rPr>
          <w:rFonts w:ascii="Microsoft Sans Serif" w:hAnsi="Microsoft Sans Serif" w:cs="Microsoft Sans Serif"/>
          <w:sz w:val="20"/>
          <w:szCs w:val="20"/>
          <w:cs/>
          <w:lang w:val="en-GB" w:bidi="ne-NP"/>
        </w:rPr>
        <w:t>paddy this time is much better than last year. He also says that a small quantity of gourd</w:t>
      </w:r>
      <w:r w:rsidRPr="008602F1">
        <w:rPr>
          <w:rFonts w:ascii="Microsoft Sans Serif" w:hAnsi="Microsoft Sans Serif" w:cs="Microsoft Sans Serif"/>
          <w:sz w:val="20"/>
          <w:szCs w:val="20"/>
          <w:lang w:val="en-GB" w:bidi="ne-NP"/>
        </w:rPr>
        <w:t>,</w:t>
      </w:r>
      <w:r w:rsidRPr="008602F1">
        <w:rPr>
          <w:rFonts w:ascii="Microsoft Sans Serif" w:hAnsi="Microsoft Sans Serif" w:cs="Microsoft Sans Serif"/>
          <w:sz w:val="20"/>
          <w:szCs w:val="20"/>
          <w:cs/>
          <w:lang w:val="en-GB" w:bidi="ne-NP"/>
        </w:rPr>
        <w:t xml:space="preserve"> bitter gourd, and </w:t>
      </w:r>
      <w:r w:rsidRPr="008602F1">
        <w:rPr>
          <w:rFonts w:ascii="Microsoft Sans Serif" w:hAnsi="Microsoft Sans Serif" w:cs="Microsoft Sans Serif"/>
          <w:sz w:val="20"/>
          <w:szCs w:val="20"/>
          <w:lang w:val="en-GB" w:bidi="ne-NP"/>
        </w:rPr>
        <w:t xml:space="preserve">chilly </w:t>
      </w:r>
      <w:r w:rsidRPr="008602F1">
        <w:rPr>
          <w:rFonts w:ascii="Microsoft Sans Serif" w:hAnsi="Microsoft Sans Serif" w:cs="Microsoft Sans Serif"/>
          <w:sz w:val="20"/>
          <w:szCs w:val="20"/>
          <w:cs/>
          <w:lang w:val="en-GB" w:bidi="ne-NP"/>
        </w:rPr>
        <w:t xml:space="preserve">have also given a good income. He said that due to the outbreak of special types of insects, about </w:t>
      </w:r>
      <w:r w:rsidRPr="008602F1">
        <w:rPr>
          <w:rFonts w:ascii="Microsoft Sans Serif" w:hAnsi="Microsoft Sans Serif" w:cs="Microsoft Sans Serif"/>
          <w:sz w:val="20"/>
          <w:szCs w:val="20"/>
          <w:lang w:val="en-GB" w:bidi="ne-NP"/>
        </w:rPr>
        <w:t xml:space="preserve">200 </w:t>
      </w:r>
      <w:r w:rsidRPr="008602F1">
        <w:rPr>
          <w:rFonts w:ascii="Microsoft Sans Serif" w:hAnsi="Microsoft Sans Serif" w:cs="Microsoft Sans Serif"/>
          <w:sz w:val="20"/>
          <w:szCs w:val="20"/>
          <w:cs/>
          <w:lang w:val="en-GB" w:bidi="ne-NP"/>
        </w:rPr>
        <w:t xml:space="preserve">plants have been completely destroyed this time, so </w:t>
      </w:r>
      <w:r w:rsidRPr="008602F1">
        <w:rPr>
          <w:rFonts w:ascii="Microsoft Sans Serif" w:hAnsi="Microsoft Sans Serif" w:cs="Microsoft Sans Serif"/>
          <w:sz w:val="20"/>
          <w:szCs w:val="20"/>
          <w:lang w:val="en-GB" w:bidi="ne-NP"/>
        </w:rPr>
        <w:t>he</w:t>
      </w:r>
      <w:r w:rsidRPr="008602F1">
        <w:rPr>
          <w:rFonts w:ascii="Microsoft Sans Serif" w:hAnsi="Microsoft Sans Serif" w:cs="Microsoft Sans Serif"/>
          <w:sz w:val="20"/>
          <w:szCs w:val="20"/>
          <w:cs/>
          <w:lang w:val="en-GB" w:bidi="ne-NP"/>
        </w:rPr>
        <w:t xml:space="preserve"> have not been able to earn income from cucumber farming. This kind of problem occurs sometimes in the agricultural profession, but the farmers should never be disturbed, they should be able to take it easy</w:t>
      </w:r>
      <w:r w:rsidR="003836DC" w:rsidRPr="008602F1">
        <w:rPr>
          <w:rFonts w:ascii="Microsoft Sans Serif" w:hAnsi="Microsoft Sans Serif" w:cs="Microsoft Sans Serif"/>
          <w:sz w:val="20"/>
          <w:szCs w:val="20"/>
          <w:lang w:val="en-GB" w:bidi="ne-NP"/>
        </w:rPr>
        <w:t>, he says</w:t>
      </w:r>
      <w:r w:rsidRPr="008602F1">
        <w:rPr>
          <w:rFonts w:ascii="Microsoft Sans Serif" w:hAnsi="Microsoft Sans Serif" w:cs="Microsoft Sans Serif"/>
          <w:sz w:val="20"/>
          <w:szCs w:val="20"/>
          <w:cs/>
          <w:lang w:val="en-GB" w:bidi="ne-NP"/>
        </w:rPr>
        <w:t xml:space="preserve">. </w:t>
      </w:r>
    </w:p>
    <w:p w14:paraId="147F9BD4" w14:textId="77777777" w:rsidR="00562FF1" w:rsidRPr="008602F1" w:rsidRDefault="00562FF1" w:rsidP="00562FF1">
      <w:pPr>
        <w:spacing w:after="0" w:line="240" w:lineRule="auto"/>
        <w:jc w:val="both"/>
        <w:rPr>
          <w:rFonts w:ascii="Microsoft Sans Serif" w:hAnsi="Microsoft Sans Serif" w:cs="Microsoft Sans Serif"/>
          <w:sz w:val="20"/>
          <w:szCs w:val="20"/>
          <w:lang w:val="en-GB" w:bidi="ne-NP"/>
        </w:rPr>
      </w:pPr>
      <w:r w:rsidRPr="008602F1">
        <w:rPr>
          <w:rFonts w:ascii="Microsoft Sans Serif" w:hAnsi="Microsoft Sans Serif" w:cs="Microsoft Sans Serif"/>
          <w:sz w:val="20"/>
          <w:szCs w:val="20"/>
          <w:cs/>
          <w:lang w:val="en-GB" w:bidi="ne-NP"/>
        </w:rPr>
        <w:t xml:space="preserve">In addition to farming, cow </w:t>
      </w:r>
      <w:r w:rsidRPr="008602F1">
        <w:rPr>
          <w:rFonts w:ascii="Microsoft Sans Serif" w:hAnsi="Microsoft Sans Serif" w:cs="Microsoft Sans Serif"/>
          <w:sz w:val="20"/>
          <w:szCs w:val="20"/>
          <w:lang w:val="en-GB" w:bidi="ne-NP"/>
        </w:rPr>
        <w:t xml:space="preserve">and goat rearing </w:t>
      </w:r>
      <w:r w:rsidRPr="008602F1">
        <w:rPr>
          <w:rFonts w:ascii="Microsoft Sans Serif" w:hAnsi="Microsoft Sans Serif" w:cs="Microsoft Sans Serif"/>
          <w:sz w:val="20"/>
          <w:szCs w:val="20"/>
          <w:cs/>
          <w:lang w:val="en-GB" w:bidi="ne-NP"/>
        </w:rPr>
        <w:t xml:space="preserve">and quail farming can also be seen in the </w:t>
      </w:r>
      <w:r w:rsidRPr="008602F1">
        <w:rPr>
          <w:rFonts w:ascii="Microsoft Sans Serif" w:hAnsi="Microsoft Sans Serif" w:cs="Microsoft Sans Serif"/>
          <w:sz w:val="20"/>
          <w:szCs w:val="20"/>
          <w:lang w:val="en-GB" w:bidi="ne-NP"/>
        </w:rPr>
        <w:t xml:space="preserve">farm </w:t>
      </w:r>
      <w:r w:rsidRPr="008602F1">
        <w:rPr>
          <w:rFonts w:ascii="Microsoft Sans Serif" w:hAnsi="Microsoft Sans Serif" w:cs="Microsoft Sans Serif"/>
          <w:sz w:val="20"/>
          <w:szCs w:val="20"/>
          <w:cs/>
          <w:lang w:val="en-GB" w:bidi="ne-NP"/>
        </w:rPr>
        <w:t xml:space="preserve">. There is a availability of necessary </w:t>
      </w:r>
      <w:r w:rsidRPr="008602F1">
        <w:rPr>
          <w:rFonts w:ascii="Microsoft Sans Serif" w:hAnsi="Microsoft Sans Serif" w:cs="Microsoft Sans Serif"/>
          <w:sz w:val="20"/>
          <w:szCs w:val="20"/>
          <w:lang w:val="en-GB" w:bidi="ne-NP"/>
        </w:rPr>
        <w:t>tools and machinery</w:t>
      </w:r>
      <w:r w:rsidRPr="008602F1">
        <w:rPr>
          <w:rFonts w:ascii="Microsoft Sans Serif" w:hAnsi="Microsoft Sans Serif" w:cs="Microsoft Sans Serif"/>
          <w:sz w:val="20"/>
          <w:szCs w:val="20"/>
          <w:cs/>
          <w:lang w:val="en-GB" w:bidi="ne-NP"/>
        </w:rPr>
        <w:t xml:space="preserve"> such as hand tractors to plough the fields, grain grinding machines to feed </w:t>
      </w:r>
      <w:r w:rsidRPr="008602F1">
        <w:rPr>
          <w:rFonts w:ascii="Microsoft Sans Serif" w:hAnsi="Microsoft Sans Serif" w:cs="Microsoft Sans Serif"/>
          <w:sz w:val="20"/>
          <w:szCs w:val="20"/>
          <w:lang w:val="en-GB" w:bidi="ne-NP"/>
        </w:rPr>
        <w:t xml:space="preserve">for </w:t>
      </w:r>
      <w:r w:rsidRPr="008602F1">
        <w:rPr>
          <w:rFonts w:ascii="Microsoft Sans Serif" w:hAnsi="Microsoft Sans Serif" w:cs="Microsoft Sans Serif"/>
          <w:sz w:val="20"/>
          <w:szCs w:val="20"/>
          <w:cs/>
          <w:lang w:val="en-GB" w:bidi="ne-NP"/>
        </w:rPr>
        <w:t xml:space="preserve">animals, </w:t>
      </w:r>
      <w:r w:rsidRPr="008602F1">
        <w:rPr>
          <w:rFonts w:ascii="Microsoft Sans Serif" w:hAnsi="Microsoft Sans Serif" w:cs="Microsoft Sans Serif"/>
          <w:sz w:val="20"/>
          <w:szCs w:val="20"/>
          <w:lang w:val="en-GB" w:bidi="ne-NP"/>
        </w:rPr>
        <w:t xml:space="preserve">grass </w:t>
      </w:r>
      <w:r w:rsidRPr="008602F1">
        <w:rPr>
          <w:rFonts w:ascii="Microsoft Sans Serif" w:hAnsi="Microsoft Sans Serif" w:cs="Microsoft Sans Serif"/>
          <w:sz w:val="20"/>
          <w:szCs w:val="20"/>
          <w:cs/>
          <w:lang w:val="en-GB" w:bidi="ne-NP"/>
        </w:rPr>
        <w:t xml:space="preserve">cutting machines. Goats </w:t>
      </w:r>
      <w:r w:rsidRPr="008602F1">
        <w:rPr>
          <w:rFonts w:ascii="Microsoft Sans Serif" w:hAnsi="Microsoft Sans Serif" w:cs="Microsoft Sans Serif"/>
          <w:sz w:val="20"/>
          <w:szCs w:val="20"/>
          <w:lang w:val="en-GB" w:bidi="ne-NP"/>
        </w:rPr>
        <w:t xml:space="preserve">like Boer, an improved </w:t>
      </w:r>
      <w:r w:rsidRPr="008602F1">
        <w:rPr>
          <w:rFonts w:ascii="Microsoft Sans Serif" w:hAnsi="Microsoft Sans Serif" w:cs="Microsoft Sans Serif"/>
          <w:sz w:val="20"/>
          <w:szCs w:val="20"/>
          <w:cs/>
          <w:lang w:val="en-GB" w:bidi="ne-NP"/>
        </w:rPr>
        <w:t xml:space="preserve">breed can also be seen in the </w:t>
      </w:r>
      <w:r w:rsidRPr="008602F1">
        <w:rPr>
          <w:rFonts w:ascii="Microsoft Sans Serif" w:hAnsi="Microsoft Sans Serif" w:cs="Microsoft Sans Serif"/>
          <w:sz w:val="20"/>
          <w:szCs w:val="20"/>
          <w:lang w:val="en-GB" w:bidi="ne-NP"/>
        </w:rPr>
        <w:t xml:space="preserve">shed </w:t>
      </w:r>
      <w:r w:rsidRPr="008602F1">
        <w:rPr>
          <w:rFonts w:ascii="Microsoft Sans Serif" w:hAnsi="Microsoft Sans Serif" w:cs="Microsoft Sans Serif"/>
          <w:sz w:val="20"/>
          <w:szCs w:val="20"/>
          <w:cs/>
          <w:lang w:val="en-GB" w:bidi="ne-NP"/>
        </w:rPr>
        <w:t>.</w:t>
      </w:r>
    </w:p>
    <w:p w14:paraId="7E89C610" w14:textId="77777777" w:rsidR="00562FF1" w:rsidRPr="008602F1" w:rsidRDefault="00562FF1" w:rsidP="00562FF1">
      <w:pPr>
        <w:spacing w:after="0" w:line="240" w:lineRule="auto"/>
        <w:jc w:val="both"/>
        <w:rPr>
          <w:rFonts w:ascii="Microsoft Sans Serif" w:hAnsi="Microsoft Sans Serif" w:cs="Microsoft Sans Serif"/>
          <w:sz w:val="20"/>
          <w:szCs w:val="20"/>
          <w:lang w:val="en-GB" w:bidi="ne-NP"/>
        </w:rPr>
      </w:pPr>
      <w:r w:rsidRPr="008602F1">
        <w:rPr>
          <w:rFonts w:ascii="Microsoft Sans Serif" w:hAnsi="Microsoft Sans Serif" w:cs="Microsoft Sans Serif"/>
          <w:sz w:val="20"/>
          <w:szCs w:val="20"/>
          <w:cs/>
          <w:lang w:val="en-GB" w:bidi="ne-NP"/>
        </w:rPr>
        <w:t xml:space="preserve">One plastic tunnel has been constructed with the help of Agriculture Knowledge Center and another one has been constructed at his own </w:t>
      </w:r>
      <w:r w:rsidRPr="008602F1">
        <w:rPr>
          <w:rFonts w:ascii="Microsoft Sans Serif" w:hAnsi="Microsoft Sans Serif" w:cs="Microsoft Sans Serif"/>
          <w:sz w:val="20"/>
          <w:szCs w:val="20"/>
          <w:lang w:val="en-GB" w:bidi="ne-NP"/>
        </w:rPr>
        <w:t>cost</w:t>
      </w:r>
      <w:r w:rsidRPr="008602F1">
        <w:rPr>
          <w:rFonts w:ascii="Microsoft Sans Serif" w:hAnsi="Microsoft Sans Serif" w:cs="Microsoft Sans Serif"/>
          <w:sz w:val="20"/>
          <w:szCs w:val="20"/>
          <w:cs/>
          <w:lang w:val="en-GB" w:bidi="ne-NP"/>
        </w:rPr>
        <w:t xml:space="preserve">. </w:t>
      </w:r>
    </w:p>
    <w:p w14:paraId="068060E8" w14:textId="77777777" w:rsidR="00562FF1" w:rsidRPr="008602F1" w:rsidRDefault="00562FF1" w:rsidP="00562FF1">
      <w:pPr>
        <w:spacing w:after="0" w:line="240" w:lineRule="auto"/>
        <w:jc w:val="both"/>
        <w:rPr>
          <w:rFonts w:ascii="Microsoft Sans Serif" w:hAnsi="Microsoft Sans Serif" w:cs="Microsoft Sans Serif"/>
          <w:sz w:val="20"/>
          <w:szCs w:val="20"/>
          <w:lang w:val="en-GB" w:bidi="ne-NP"/>
        </w:rPr>
      </w:pPr>
      <w:r w:rsidRPr="008602F1">
        <w:rPr>
          <w:rFonts w:ascii="Microsoft Sans Serif" w:hAnsi="Microsoft Sans Serif" w:cs="Microsoft Sans Serif"/>
          <w:sz w:val="20"/>
          <w:szCs w:val="20"/>
          <w:lang w:val="en-GB" w:bidi="ne-NP"/>
        </w:rPr>
        <w:t xml:space="preserve">He has been in contact with TCP-PIAT </w:t>
      </w:r>
      <w:r w:rsidRPr="008602F1">
        <w:rPr>
          <w:rFonts w:ascii="Microsoft Sans Serif" w:hAnsi="Microsoft Sans Serif" w:cs="Microsoft Sans Serif"/>
          <w:sz w:val="20"/>
          <w:szCs w:val="20"/>
          <w:cs/>
          <w:lang w:val="en-GB" w:bidi="ne-NP"/>
        </w:rPr>
        <w:t xml:space="preserve">for almost a year and has participated in various trainings </w:t>
      </w:r>
      <w:r w:rsidRPr="008602F1">
        <w:rPr>
          <w:rFonts w:ascii="Microsoft Sans Serif" w:hAnsi="Microsoft Sans Serif" w:cs="Microsoft Sans Serif"/>
          <w:sz w:val="20"/>
          <w:szCs w:val="20"/>
          <w:lang w:val="en-GB" w:bidi="ne-NP"/>
        </w:rPr>
        <w:t>and</w:t>
      </w:r>
      <w:r w:rsidRPr="008602F1">
        <w:rPr>
          <w:rFonts w:ascii="Microsoft Sans Serif" w:hAnsi="Microsoft Sans Serif" w:cs="Microsoft Sans Serif"/>
          <w:sz w:val="20"/>
          <w:szCs w:val="20"/>
          <w:cs/>
          <w:lang w:val="en-GB" w:bidi="ne-NP"/>
        </w:rPr>
        <w:t xml:space="preserve"> </w:t>
      </w:r>
      <w:r w:rsidRPr="008602F1">
        <w:rPr>
          <w:rFonts w:ascii="Microsoft Sans Serif" w:hAnsi="Microsoft Sans Serif" w:cs="Microsoft Sans Serif"/>
          <w:sz w:val="20"/>
          <w:szCs w:val="20"/>
          <w:lang w:val="en-GB" w:bidi="ne-NP"/>
        </w:rPr>
        <w:t>workshops</w:t>
      </w:r>
      <w:r w:rsidRPr="008602F1">
        <w:rPr>
          <w:rFonts w:ascii="Microsoft Sans Serif" w:hAnsi="Microsoft Sans Serif" w:cs="Microsoft Sans Serif"/>
          <w:sz w:val="20"/>
          <w:szCs w:val="20"/>
          <w:cs/>
          <w:lang w:val="en-GB" w:bidi="ne-NP"/>
        </w:rPr>
        <w:t xml:space="preserve">. He says that he has gathered a lot of information by visiting </w:t>
      </w:r>
      <w:r w:rsidRPr="008602F1">
        <w:rPr>
          <w:rFonts w:ascii="Microsoft Sans Serif" w:hAnsi="Microsoft Sans Serif" w:cs="Microsoft Sans Serif"/>
          <w:sz w:val="20"/>
          <w:szCs w:val="20"/>
          <w:lang w:val="en-GB" w:bidi="ne-NP"/>
        </w:rPr>
        <w:t>M</w:t>
      </w:r>
      <w:r w:rsidRPr="008602F1">
        <w:rPr>
          <w:rFonts w:ascii="Microsoft Sans Serif" w:hAnsi="Microsoft Sans Serif" w:cs="Microsoft Sans Serif"/>
          <w:sz w:val="20"/>
          <w:szCs w:val="20"/>
          <w:cs/>
          <w:lang w:val="en-GB" w:bidi="ne-NP"/>
        </w:rPr>
        <w:t xml:space="preserve">ama </w:t>
      </w:r>
      <w:r w:rsidRPr="008602F1">
        <w:rPr>
          <w:rFonts w:ascii="Microsoft Sans Serif" w:hAnsi="Microsoft Sans Serif" w:cs="Microsoft Sans Serif"/>
          <w:sz w:val="20"/>
          <w:szCs w:val="20"/>
          <w:lang w:val="en-GB" w:bidi="ne-NP"/>
        </w:rPr>
        <w:t>B</w:t>
      </w:r>
      <w:r w:rsidRPr="008602F1">
        <w:rPr>
          <w:rFonts w:ascii="Microsoft Sans Serif" w:hAnsi="Microsoft Sans Serif" w:cs="Microsoft Sans Serif"/>
          <w:sz w:val="20"/>
          <w:szCs w:val="20"/>
          <w:cs/>
          <w:lang w:val="en-GB" w:bidi="ne-NP"/>
        </w:rPr>
        <w:t xml:space="preserve">hanja agricultural farm, a private </w:t>
      </w:r>
      <w:r w:rsidRPr="008602F1">
        <w:rPr>
          <w:rFonts w:ascii="Microsoft Sans Serif" w:hAnsi="Microsoft Sans Serif" w:cs="Microsoft Sans Serif"/>
          <w:sz w:val="20"/>
          <w:szCs w:val="20"/>
          <w:lang w:val="en-GB" w:bidi="ne-NP"/>
        </w:rPr>
        <w:t xml:space="preserve">commercial </w:t>
      </w:r>
      <w:r w:rsidRPr="008602F1">
        <w:rPr>
          <w:rFonts w:ascii="Microsoft Sans Serif" w:hAnsi="Microsoft Sans Serif" w:cs="Microsoft Sans Serif"/>
          <w:sz w:val="20"/>
          <w:szCs w:val="20"/>
          <w:cs/>
          <w:lang w:val="en-GB" w:bidi="ne-NP"/>
        </w:rPr>
        <w:t>agricultural farm. He commented that</w:t>
      </w:r>
      <w:r w:rsidRPr="008602F1">
        <w:rPr>
          <w:rFonts w:ascii="Microsoft Sans Serif" w:hAnsi="Microsoft Sans Serif" w:cs="Microsoft Sans Serif"/>
          <w:sz w:val="20"/>
          <w:szCs w:val="20"/>
          <w:lang w:val="en-GB" w:bidi="ne-NP"/>
        </w:rPr>
        <w:t xml:space="preserve"> this visit organized by </w:t>
      </w:r>
      <w:r w:rsidRPr="008602F1">
        <w:rPr>
          <w:rFonts w:ascii="Microsoft Sans Serif" w:hAnsi="Microsoft Sans Serif" w:cs="Microsoft Sans Serif"/>
          <w:sz w:val="20"/>
          <w:szCs w:val="20"/>
          <w:cs/>
          <w:lang w:val="en-GB" w:bidi="ne-NP"/>
        </w:rPr>
        <w:t xml:space="preserve">TCP-PIAT  was fruitful </w:t>
      </w:r>
      <w:r w:rsidRPr="008602F1">
        <w:rPr>
          <w:rFonts w:ascii="Microsoft Sans Serif" w:hAnsi="Microsoft Sans Serif" w:cs="Microsoft Sans Serif"/>
          <w:sz w:val="20"/>
          <w:szCs w:val="20"/>
          <w:lang w:val="en-GB" w:bidi="ne-NP"/>
        </w:rPr>
        <w:t xml:space="preserve"> as he has learned more about </w:t>
      </w:r>
      <w:r w:rsidRPr="008602F1">
        <w:rPr>
          <w:rFonts w:ascii="Microsoft Sans Serif" w:hAnsi="Microsoft Sans Serif" w:cs="Microsoft Sans Serif"/>
          <w:sz w:val="20"/>
          <w:szCs w:val="20"/>
          <w:cs/>
          <w:lang w:val="en-GB" w:bidi="ne-NP"/>
        </w:rPr>
        <w:t xml:space="preserve"> vegetable farming</w:t>
      </w:r>
      <w:r w:rsidRPr="008602F1">
        <w:rPr>
          <w:rFonts w:ascii="Microsoft Sans Serif" w:hAnsi="Microsoft Sans Serif" w:cs="Microsoft Sans Serif"/>
          <w:sz w:val="20"/>
          <w:szCs w:val="20"/>
          <w:lang w:val="en-GB" w:bidi="ne-NP"/>
        </w:rPr>
        <w:t xml:space="preserve"> and </w:t>
      </w:r>
      <w:r w:rsidRPr="008602F1">
        <w:rPr>
          <w:rFonts w:ascii="Microsoft Sans Serif" w:hAnsi="Microsoft Sans Serif" w:cs="Microsoft Sans Serif"/>
          <w:sz w:val="20"/>
          <w:szCs w:val="20"/>
          <w:cs/>
          <w:lang w:val="en-GB" w:bidi="ne-NP"/>
        </w:rPr>
        <w:t xml:space="preserve">marketing. </w:t>
      </w:r>
    </w:p>
    <w:p w14:paraId="061258F6" w14:textId="77777777" w:rsidR="00562FF1" w:rsidRPr="008602F1" w:rsidRDefault="00562FF1" w:rsidP="00562FF1">
      <w:pPr>
        <w:spacing w:after="0" w:line="240" w:lineRule="auto"/>
        <w:jc w:val="both"/>
        <w:rPr>
          <w:rFonts w:ascii="Microsoft Sans Serif" w:hAnsi="Microsoft Sans Serif" w:cs="Microsoft Sans Serif"/>
          <w:sz w:val="20"/>
          <w:szCs w:val="20"/>
          <w:lang w:val="en-GB" w:bidi="ne-NP"/>
        </w:rPr>
      </w:pPr>
      <w:r w:rsidRPr="008602F1">
        <w:rPr>
          <w:rFonts w:ascii="Microsoft Sans Serif" w:hAnsi="Microsoft Sans Serif" w:cs="Microsoft Sans Serif"/>
          <w:sz w:val="20"/>
          <w:szCs w:val="20"/>
          <w:cs/>
          <w:lang w:val="en-GB" w:bidi="ne-NP"/>
        </w:rPr>
        <w:t>Talking about the problems faced in agriculture, he said that the problems of not getting the necessary agricultural materials, including quality seeds</w:t>
      </w:r>
      <w:r w:rsidRPr="008602F1">
        <w:rPr>
          <w:rFonts w:ascii="Microsoft Sans Serif" w:hAnsi="Microsoft Sans Serif" w:cs="Microsoft Sans Serif"/>
          <w:sz w:val="20"/>
          <w:szCs w:val="20"/>
          <w:lang w:val="en-GB" w:bidi="ne-NP"/>
        </w:rPr>
        <w:t>,</w:t>
      </w:r>
      <w:r w:rsidRPr="008602F1">
        <w:rPr>
          <w:rFonts w:ascii="Microsoft Sans Serif" w:hAnsi="Microsoft Sans Serif" w:cs="Microsoft Sans Serif"/>
          <w:sz w:val="20"/>
          <w:szCs w:val="20"/>
          <w:cs/>
          <w:lang w:val="en-GB" w:bidi="ne-NP"/>
        </w:rPr>
        <w:t xml:space="preserve"> not getting proper price for the produce, problems of marketing</w:t>
      </w:r>
      <w:r w:rsidRPr="008602F1">
        <w:rPr>
          <w:rFonts w:ascii="Microsoft Sans Serif" w:hAnsi="Microsoft Sans Serif" w:cs="Microsoft Sans Serif"/>
          <w:sz w:val="20"/>
          <w:szCs w:val="20"/>
          <w:lang w:val="en-GB" w:bidi="ne-NP"/>
        </w:rPr>
        <w:t xml:space="preserve">, </w:t>
      </w:r>
      <w:r w:rsidRPr="008602F1">
        <w:rPr>
          <w:rFonts w:ascii="Microsoft Sans Serif" w:hAnsi="Microsoft Sans Serif" w:cs="Microsoft Sans Serif"/>
          <w:sz w:val="20"/>
          <w:szCs w:val="20"/>
          <w:cs/>
          <w:lang w:val="en-GB" w:bidi="ne-NP"/>
        </w:rPr>
        <w:t xml:space="preserve">lack of technology and </w:t>
      </w:r>
      <w:r w:rsidRPr="008602F1">
        <w:rPr>
          <w:rFonts w:ascii="Microsoft Sans Serif" w:hAnsi="Microsoft Sans Serif" w:cs="Microsoft Sans Serif"/>
          <w:sz w:val="20"/>
          <w:szCs w:val="20"/>
          <w:lang w:val="en-GB" w:bidi="ne-NP"/>
        </w:rPr>
        <w:t>agriculture technician</w:t>
      </w:r>
      <w:r w:rsidRPr="008602F1">
        <w:rPr>
          <w:rFonts w:ascii="Microsoft Sans Serif" w:hAnsi="Microsoft Sans Serif" w:cs="Microsoft Sans Serif"/>
          <w:sz w:val="20"/>
          <w:szCs w:val="20"/>
          <w:cs/>
          <w:lang w:val="en-GB" w:bidi="ne-NP"/>
        </w:rPr>
        <w:t xml:space="preserve"> are the main problems. </w:t>
      </w:r>
    </w:p>
    <w:p w14:paraId="08EB7D15" w14:textId="77777777" w:rsidR="00562FF1" w:rsidRPr="008602F1" w:rsidRDefault="00562FF1" w:rsidP="00562FF1">
      <w:pPr>
        <w:spacing w:after="0" w:line="240" w:lineRule="auto"/>
        <w:jc w:val="both"/>
        <w:rPr>
          <w:rFonts w:ascii="Microsoft Sans Serif" w:hAnsi="Microsoft Sans Serif" w:cs="Microsoft Sans Serif"/>
          <w:sz w:val="20"/>
          <w:szCs w:val="20"/>
          <w:lang w:val="en-GB" w:bidi="ne-NP"/>
        </w:rPr>
      </w:pPr>
      <w:r w:rsidRPr="008602F1">
        <w:rPr>
          <w:rFonts w:ascii="Microsoft Sans Serif" w:hAnsi="Microsoft Sans Serif" w:cs="Microsoft Sans Serif"/>
          <w:sz w:val="20"/>
          <w:szCs w:val="20"/>
          <w:cs/>
          <w:lang w:val="en-GB" w:bidi="ne-NP"/>
        </w:rPr>
        <w:t>Despite some problems, agriculture is a permanent and sustainable profession, which he believes that all the needs of his family can be fulfilled by giving a commercial form and calls upon all the farm</w:t>
      </w:r>
      <w:proofErr w:type="spellStart"/>
      <w:r w:rsidRPr="008602F1">
        <w:rPr>
          <w:rFonts w:ascii="Microsoft Sans Serif" w:hAnsi="Microsoft Sans Serif" w:cs="Microsoft Sans Serif"/>
          <w:sz w:val="20"/>
          <w:szCs w:val="20"/>
          <w:lang w:val="en-GB" w:bidi="ne-NP"/>
        </w:rPr>
        <w:t>ers</w:t>
      </w:r>
      <w:proofErr w:type="spellEnd"/>
      <w:r w:rsidRPr="008602F1">
        <w:rPr>
          <w:rFonts w:ascii="Microsoft Sans Serif" w:hAnsi="Microsoft Sans Serif" w:cs="Microsoft Sans Serif"/>
          <w:sz w:val="20"/>
          <w:szCs w:val="20"/>
          <w:lang w:val="en-GB" w:bidi="ne-NP"/>
        </w:rPr>
        <w:t xml:space="preserve"> </w:t>
      </w:r>
      <w:r w:rsidRPr="008602F1">
        <w:rPr>
          <w:rFonts w:ascii="Microsoft Sans Serif" w:hAnsi="Microsoft Sans Serif" w:cs="Microsoft Sans Serif"/>
          <w:sz w:val="20"/>
          <w:szCs w:val="20"/>
          <w:cs/>
          <w:lang w:val="en-GB" w:bidi="ne-NP"/>
        </w:rPr>
        <w:t xml:space="preserve">to do the same. </w:t>
      </w:r>
    </w:p>
    <w:p w14:paraId="72EFC540" w14:textId="77777777" w:rsidR="00926C35" w:rsidRPr="001438B9" w:rsidRDefault="00926C35" w:rsidP="00282618">
      <w:pPr>
        <w:spacing w:beforeLines="50" w:before="120" w:afterLines="50" w:after="120"/>
        <w:ind w:leftChars="59" w:left="142" w:rightChars="50" w:right="120"/>
        <w:jc w:val="both"/>
        <w:rPr>
          <w:rFonts w:ascii="Microsoft Sans Serif" w:hAnsi="Microsoft Sans Serif" w:cs="Microsoft Sans Serif"/>
          <w:sz w:val="20"/>
          <w:szCs w:val="20"/>
          <w:lang w:val="en-GB"/>
        </w:rPr>
      </w:pPr>
    </w:p>
    <w:tbl>
      <w:tblPr>
        <w:tblStyle w:val="TableGrid"/>
        <w:tblW w:w="10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tructure layout table"/>
      </w:tblPr>
      <w:tblGrid>
        <w:gridCol w:w="10571"/>
      </w:tblGrid>
      <w:tr w:rsidR="00282618" w:rsidRPr="001438B9" w14:paraId="635E232A" w14:textId="77777777" w:rsidTr="001A539B">
        <w:trPr>
          <w:trHeight w:val="371"/>
        </w:trPr>
        <w:tc>
          <w:tcPr>
            <w:tcW w:w="10571" w:type="dxa"/>
            <w:shd w:val="clear" w:color="auto" w:fill="DEEAF6" w:themeFill="accent5" w:themeFillTint="33"/>
            <w:vAlign w:val="center"/>
          </w:tcPr>
          <w:p w14:paraId="3005A380" w14:textId="46811C4B" w:rsidR="00282618" w:rsidRPr="001438B9" w:rsidRDefault="001726F0" w:rsidP="0079428E">
            <w:pPr>
              <w:jc w:val="center"/>
              <w:rPr>
                <w:rFonts w:ascii="Microsoft Sans Serif" w:hAnsi="Microsoft Sans Serif" w:cs="Microsoft Sans Serif"/>
                <w:b/>
                <w:bCs/>
                <w:caps/>
                <w:highlight w:val="yellow"/>
                <w:lang w:val="en-GB"/>
              </w:rPr>
            </w:pPr>
            <w:r>
              <w:rPr>
                <w:rFonts w:ascii="Microsoft Sans Serif" w:hAnsi="Microsoft Sans Serif" w:cs="Microsoft Sans Serif"/>
                <w:i/>
                <w:iCs/>
                <w:sz w:val="28"/>
                <w:szCs w:val="28"/>
                <w:lang w:val="en-GB" w:bidi="ne-NP"/>
              </w:rPr>
              <w:lastRenderedPageBreak/>
              <w:t xml:space="preserve">Interview </w:t>
            </w:r>
          </w:p>
        </w:tc>
      </w:tr>
    </w:tbl>
    <w:p w14:paraId="777704AB" w14:textId="1643A2B7" w:rsidR="00B4232B" w:rsidRPr="00D75688" w:rsidRDefault="00F57942" w:rsidP="00B4232B">
      <w:pPr>
        <w:spacing w:after="0" w:line="240" w:lineRule="auto"/>
        <w:jc w:val="both"/>
        <w:rPr>
          <w:rFonts w:ascii="Microsoft Sans Serif" w:hAnsi="Microsoft Sans Serif" w:cs="Microsoft Sans Serif"/>
          <w:i/>
          <w:iCs/>
          <w:sz w:val="18"/>
          <w:szCs w:val="18"/>
          <w:lang w:val="en-GB" w:bidi="ne-NP"/>
        </w:rPr>
      </w:pPr>
      <w:r>
        <w:rPr>
          <w:rFonts w:ascii="Microsoft Sans Serif" w:hAnsi="Microsoft Sans Serif" w:cs="Microsoft Sans Serif"/>
          <w:i/>
          <w:iCs/>
          <w:noProof/>
          <w:sz w:val="18"/>
          <w:szCs w:val="18"/>
          <w:lang w:val="ne-NP" w:bidi="ne-NP"/>
        </w:rPr>
        <w:drawing>
          <wp:anchor distT="0" distB="0" distL="114300" distR="114300" simplePos="0" relativeHeight="251697152" behindDoc="0" locked="0" layoutInCell="1" allowOverlap="1" wp14:anchorId="3BC5FEC1" wp14:editId="668EAF76">
            <wp:simplePos x="0" y="0"/>
            <wp:positionH relativeFrom="column">
              <wp:posOffset>4859020</wp:posOffset>
            </wp:positionH>
            <wp:positionV relativeFrom="paragraph">
              <wp:posOffset>48260</wp:posOffset>
            </wp:positionV>
            <wp:extent cx="1868805" cy="1796415"/>
            <wp:effectExtent l="0" t="1905" r="0" b="0"/>
            <wp:wrapThrough wrapText="bothSides">
              <wp:wrapPolygon edited="0">
                <wp:start x="-22" y="21577"/>
                <wp:lineTo x="21336" y="21577"/>
                <wp:lineTo x="21336" y="275"/>
                <wp:lineTo x="-22" y="275"/>
                <wp:lineTo x="-22" y="21577"/>
              </wp:wrapPolygon>
            </wp:wrapThrough>
            <wp:docPr id="1953124578" name="Picture 10" descr="A person smil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24578" name="Picture 10" descr="A person smiling for a pictur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68805" cy="1796415"/>
                    </a:xfrm>
                    <a:prstGeom prst="rect">
                      <a:avLst/>
                    </a:prstGeom>
                  </pic:spPr>
                </pic:pic>
              </a:graphicData>
            </a:graphic>
            <wp14:sizeRelH relativeFrom="margin">
              <wp14:pctWidth>0</wp14:pctWidth>
            </wp14:sizeRelH>
            <wp14:sizeRelV relativeFrom="margin">
              <wp14:pctHeight>0</wp14:pctHeight>
            </wp14:sizeRelV>
          </wp:anchor>
        </w:drawing>
      </w:r>
      <w:r w:rsidR="00B4232B" w:rsidRPr="004A0B0D">
        <w:rPr>
          <w:rFonts w:ascii="Microsoft Sans Serif" w:hAnsi="Microsoft Sans Serif" w:cs="Microsoft Sans Serif"/>
          <w:i/>
          <w:iCs/>
          <w:sz w:val="18"/>
          <w:szCs w:val="18"/>
          <w:cs/>
          <w:lang w:val="en-GB" w:bidi="ne-NP"/>
        </w:rPr>
        <w:t>(</w:t>
      </w:r>
      <w:r w:rsidR="00B4232B">
        <w:rPr>
          <w:rFonts w:ascii="Microsoft Sans Serif" w:hAnsi="Microsoft Sans Serif" w:cs="Microsoft Sans Serif"/>
          <w:i/>
          <w:iCs/>
          <w:sz w:val="18"/>
          <w:szCs w:val="18"/>
          <w:lang w:val="en-GB" w:bidi="ne-NP"/>
        </w:rPr>
        <w:t xml:space="preserve">The statement based on interview given to TCP-PIAT Newsletter from Mr. Kamal </w:t>
      </w:r>
      <w:proofErr w:type="gramStart"/>
      <w:r w:rsidR="00B4232B">
        <w:rPr>
          <w:rFonts w:ascii="Microsoft Sans Serif" w:hAnsi="Microsoft Sans Serif" w:cs="Microsoft Sans Serif"/>
          <w:i/>
          <w:iCs/>
          <w:sz w:val="18"/>
          <w:szCs w:val="18"/>
          <w:lang w:val="en-GB" w:bidi="ne-NP"/>
        </w:rPr>
        <w:t>Bhandari ,</w:t>
      </w:r>
      <w:proofErr w:type="gramEnd"/>
      <w:r w:rsidR="00B4232B">
        <w:rPr>
          <w:rFonts w:ascii="Microsoft Sans Serif" w:hAnsi="Microsoft Sans Serif" w:cs="Microsoft Sans Serif"/>
          <w:i/>
          <w:iCs/>
          <w:sz w:val="18"/>
          <w:szCs w:val="18"/>
          <w:lang w:val="en-GB" w:bidi="ne-NP"/>
        </w:rPr>
        <w:t xml:space="preserve"> the newly elected President of </w:t>
      </w:r>
      <w:proofErr w:type="spellStart"/>
      <w:r w:rsidR="00B4232B" w:rsidRPr="004A0B0D">
        <w:rPr>
          <w:rFonts w:ascii="Microsoft Sans Serif" w:hAnsi="Microsoft Sans Serif" w:cs="Microsoft Sans Serif"/>
          <w:i/>
          <w:iCs/>
          <w:sz w:val="18"/>
          <w:szCs w:val="18"/>
          <w:lang w:val="en-GB" w:bidi="ne-NP"/>
        </w:rPr>
        <w:t>Kankai</w:t>
      </w:r>
      <w:proofErr w:type="spellEnd"/>
      <w:r w:rsidR="00B4232B" w:rsidRPr="004A0B0D">
        <w:rPr>
          <w:rFonts w:ascii="Microsoft Sans Serif" w:hAnsi="Microsoft Sans Serif" w:cs="Microsoft Sans Serif"/>
          <w:i/>
          <w:iCs/>
          <w:sz w:val="18"/>
          <w:szCs w:val="18"/>
          <w:lang w:val="en-GB" w:bidi="ne-NP"/>
        </w:rPr>
        <w:t xml:space="preserve"> Canal Water Users' Association Main Committee</w:t>
      </w:r>
      <w:r w:rsidR="00B4232B" w:rsidRPr="004A0B0D">
        <w:rPr>
          <w:rFonts w:ascii="Microsoft Sans Serif" w:hAnsi="Microsoft Sans Serif" w:cs="Microsoft Sans Serif"/>
          <w:i/>
          <w:iCs/>
          <w:sz w:val="18"/>
          <w:szCs w:val="18"/>
          <w:cs/>
          <w:lang w:val="en-GB" w:bidi="ne-NP"/>
        </w:rPr>
        <w:t>, about the organization's future programs and plans)</w:t>
      </w:r>
    </w:p>
    <w:p w14:paraId="2BFB1453" w14:textId="1C0AE8FD" w:rsidR="00B4232B" w:rsidRPr="000F6ED4" w:rsidRDefault="00B4232B" w:rsidP="00B4232B">
      <w:pPr>
        <w:pStyle w:val="ListParagraph"/>
        <w:numPr>
          <w:ilvl w:val="0"/>
          <w:numId w:val="1"/>
        </w:numPr>
        <w:spacing w:after="0" w:line="240" w:lineRule="auto"/>
        <w:rPr>
          <w:rFonts w:ascii="Microsoft Sans Serif" w:hAnsi="Microsoft Sans Serif" w:cs="Microsoft Sans Serif"/>
          <w:color w:val="2F5496" w:themeColor="accent1" w:themeShade="BF"/>
          <w:sz w:val="20"/>
          <w:szCs w:val="20"/>
          <w:lang w:val="en-GB" w:bidi="ne-NP"/>
        </w:rPr>
      </w:pPr>
      <w:r w:rsidRPr="000F6ED4">
        <w:rPr>
          <w:rFonts w:ascii="Microsoft Sans Serif" w:hAnsi="Microsoft Sans Serif" w:cs="Microsoft Sans Serif"/>
          <w:color w:val="2F5496" w:themeColor="accent1" w:themeShade="BF"/>
          <w:sz w:val="20"/>
          <w:szCs w:val="20"/>
          <w:cs/>
          <w:lang w:val="en-GB" w:bidi="ne-NP"/>
        </w:rPr>
        <w:t>What is the plan to ensure equitable water distribution in the entire Kankai irrigation system?</w:t>
      </w:r>
    </w:p>
    <w:p w14:paraId="5A4785E6" w14:textId="46EEDEB7" w:rsidR="00B4232B" w:rsidRPr="00F808E7" w:rsidRDefault="00B4232B" w:rsidP="00B4232B">
      <w:pPr>
        <w:spacing w:after="0" w:line="240" w:lineRule="auto"/>
        <w:jc w:val="both"/>
        <w:rPr>
          <w:rFonts w:ascii="Microsoft Sans Serif" w:hAnsi="Microsoft Sans Serif"/>
          <w:sz w:val="19"/>
          <w:szCs w:val="19"/>
          <w:lang w:val="en-GB" w:bidi="ne-NP"/>
        </w:rPr>
      </w:pPr>
      <w:r w:rsidRPr="00F808E7">
        <w:rPr>
          <w:rFonts w:ascii="Microsoft Sans Serif" w:hAnsi="Microsoft Sans Serif" w:cs="Microsoft Sans Serif"/>
          <w:sz w:val="19"/>
          <w:szCs w:val="19"/>
          <w:cs/>
          <w:lang w:val="en-GB" w:bidi="ne-NP"/>
        </w:rPr>
        <w:t xml:space="preserve">All possible efforts will be made to keep the canal structures of all </w:t>
      </w:r>
      <w:r w:rsidRPr="00F808E7">
        <w:rPr>
          <w:rFonts w:ascii="Microsoft Sans Serif" w:hAnsi="Microsoft Sans Serif" w:cs="Microsoft Sans Serif"/>
          <w:sz w:val="19"/>
          <w:szCs w:val="19"/>
          <w:lang w:val="en-GB" w:bidi="ne-NP"/>
        </w:rPr>
        <w:t>secondary</w:t>
      </w:r>
      <w:r w:rsidRPr="00F808E7">
        <w:rPr>
          <w:rFonts w:ascii="Microsoft Sans Serif" w:hAnsi="Microsoft Sans Serif" w:cs="Microsoft Sans Serif"/>
          <w:sz w:val="19"/>
          <w:szCs w:val="19"/>
          <w:cs/>
          <w:lang w:val="en-GB" w:bidi="ne-NP"/>
        </w:rPr>
        <w:t>/</w:t>
      </w:r>
      <w:r w:rsidRPr="00F808E7">
        <w:rPr>
          <w:rFonts w:ascii="Microsoft Sans Serif" w:hAnsi="Microsoft Sans Serif" w:cs="Microsoft Sans Serif"/>
          <w:sz w:val="19"/>
          <w:szCs w:val="19"/>
          <w:lang w:val="en-GB" w:bidi="ne-NP"/>
        </w:rPr>
        <w:t xml:space="preserve">tertiary/DTOs </w:t>
      </w:r>
      <w:r w:rsidRPr="00F808E7">
        <w:rPr>
          <w:rFonts w:ascii="Microsoft Sans Serif" w:hAnsi="Microsoft Sans Serif" w:cs="Microsoft Sans Serif"/>
          <w:sz w:val="19"/>
          <w:szCs w:val="19"/>
          <w:cs/>
          <w:lang w:val="en-GB" w:bidi="ne-NP"/>
        </w:rPr>
        <w:t xml:space="preserve">fit. For this, all the </w:t>
      </w:r>
      <w:r w:rsidRPr="00F808E7">
        <w:rPr>
          <w:rFonts w:ascii="Microsoft Sans Serif" w:hAnsi="Microsoft Sans Serif" w:cs="Microsoft Sans Serif"/>
          <w:sz w:val="19"/>
          <w:szCs w:val="19"/>
          <w:lang w:val="en-GB" w:bidi="ne-NP"/>
        </w:rPr>
        <w:t>secondary</w:t>
      </w:r>
      <w:r w:rsidRPr="00F808E7">
        <w:rPr>
          <w:rFonts w:ascii="Microsoft Sans Serif" w:hAnsi="Microsoft Sans Serif" w:cs="Microsoft Sans Serif"/>
          <w:sz w:val="19"/>
          <w:szCs w:val="19"/>
          <w:cs/>
          <w:lang w:val="en-GB" w:bidi="ne-NP"/>
        </w:rPr>
        <w:t>/</w:t>
      </w:r>
      <w:r w:rsidRPr="00F808E7">
        <w:rPr>
          <w:rFonts w:ascii="Microsoft Sans Serif" w:hAnsi="Microsoft Sans Serif" w:cs="Microsoft Sans Serif"/>
          <w:sz w:val="19"/>
          <w:szCs w:val="19"/>
          <w:lang w:val="en-GB" w:bidi="ne-NP"/>
        </w:rPr>
        <w:t xml:space="preserve">tertiary/DTOs </w:t>
      </w:r>
      <w:r w:rsidRPr="00F808E7">
        <w:rPr>
          <w:rFonts w:ascii="Microsoft Sans Serif" w:hAnsi="Microsoft Sans Serif" w:cs="Microsoft Sans Serif"/>
          <w:sz w:val="19"/>
          <w:szCs w:val="19"/>
          <w:cs/>
          <w:lang w:val="en-GB" w:bidi="ne-NP"/>
        </w:rPr>
        <w:t xml:space="preserve">committees will be fully </w:t>
      </w:r>
      <w:r w:rsidRPr="00F808E7">
        <w:rPr>
          <w:rFonts w:ascii="Microsoft Sans Serif" w:hAnsi="Microsoft Sans Serif" w:cs="Microsoft Sans Serif"/>
          <w:sz w:val="19"/>
          <w:szCs w:val="19"/>
          <w:lang w:val="en-GB" w:bidi="ne-NP"/>
        </w:rPr>
        <w:t>mobilized</w:t>
      </w:r>
      <w:r w:rsidRPr="00F808E7">
        <w:rPr>
          <w:rFonts w:ascii="Microsoft Sans Serif" w:hAnsi="Microsoft Sans Serif" w:cs="Microsoft Sans Serif"/>
          <w:sz w:val="19"/>
          <w:szCs w:val="19"/>
          <w:cs/>
          <w:lang w:val="en-GB" w:bidi="ne-NP"/>
        </w:rPr>
        <w:t xml:space="preserve">. Every effort will be made to raise necessary resources for the maintenance of the structures. The available resources will be properly utilized in coordination with </w:t>
      </w:r>
      <w:r w:rsidRPr="00F808E7">
        <w:rPr>
          <w:rFonts w:ascii="Microsoft Sans Serif" w:hAnsi="Microsoft Sans Serif" w:cs="Microsoft Sans Serif"/>
          <w:sz w:val="19"/>
          <w:szCs w:val="19"/>
          <w:lang w:val="en-GB" w:bidi="ne-NP"/>
        </w:rPr>
        <w:t>K</w:t>
      </w:r>
      <w:r w:rsidRPr="00F808E7">
        <w:rPr>
          <w:rFonts w:ascii="Microsoft Sans Serif" w:hAnsi="Microsoft Sans Serif" w:cs="Microsoft Sans Serif"/>
          <w:sz w:val="19"/>
          <w:szCs w:val="19"/>
          <w:cs/>
          <w:lang w:val="en-GB" w:bidi="ne-NP"/>
        </w:rPr>
        <w:t xml:space="preserve">ankai irrigation </w:t>
      </w:r>
      <w:r w:rsidRPr="00F808E7">
        <w:rPr>
          <w:rFonts w:ascii="Microsoft Sans Serif" w:hAnsi="Microsoft Sans Serif" w:cs="Microsoft Sans Serif"/>
          <w:sz w:val="19"/>
          <w:szCs w:val="19"/>
          <w:lang w:val="en-GB" w:bidi="ne-NP"/>
        </w:rPr>
        <w:t>M</w:t>
      </w:r>
      <w:r w:rsidRPr="00F808E7">
        <w:rPr>
          <w:rFonts w:ascii="Microsoft Sans Serif" w:hAnsi="Microsoft Sans Serif" w:cs="Microsoft Sans Serif"/>
          <w:sz w:val="19"/>
          <w:szCs w:val="19"/>
          <w:cs/>
          <w:lang w:val="en-GB" w:bidi="ne-NP"/>
        </w:rPr>
        <w:t xml:space="preserve">anagement </w:t>
      </w:r>
      <w:r w:rsidRPr="00F808E7">
        <w:rPr>
          <w:rFonts w:ascii="Microsoft Sans Serif" w:hAnsi="Microsoft Sans Serif" w:cs="Microsoft Sans Serif"/>
          <w:sz w:val="19"/>
          <w:szCs w:val="19"/>
          <w:lang w:val="en-GB" w:bidi="ne-NP"/>
        </w:rPr>
        <w:t>O</w:t>
      </w:r>
      <w:r w:rsidRPr="00F808E7">
        <w:rPr>
          <w:rFonts w:ascii="Microsoft Sans Serif" w:hAnsi="Microsoft Sans Serif" w:cs="Microsoft Sans Serif"/>
          <w:sz w:val="19"/>
          <w:szCs w:val="19"/>
          <w:cs/>
          <w:lang w:val="en-GB" w:bidi="ne-NP"/>
        </w:rPr>
        <w:t>ffice.</w:t>
      </w:r>
      <w:r w:rsidRPr="00F808E7">
        <w:rPr>
          <w:rFonts w:ascii="Microsoft Sans Serif" w:hAnsi="Microsoft Sans Serif" w:cs="Microsoft Sans Serif"/>
          <w:sz w:val="19"/>
          <w:szCs w:val="19"/>
          <w:lang w:val="en-GB" w:bidi="ne-NP"/>
        </w:rPr>
        <w:t xml:space="preserve">WUA </w:t>
      </w:r>
      <w:r w:rsidRPr="00F808E7">
        <w:rPr>
          <w:rFonts w:ascii="Microsoft Sans Serif" w:hAnsi="Microsoft Sans Serif" w:cs="Microsoft Sans Serif"/>
          <w:sz w:val="19"/>
          <w:szCs w:val="19"/>
          <w:cs/>
          <w:lang w:val="en-GB" w:bidi="ne-NP"/>
        </w:rPr>
        <w:t xml:space="preserve">committees will be careful not to allow </w:t>
      </w:r>
      <w:r w:rsidRPr="00F808E7">
        <w:rPr>
          <w:rFonts w:ascii="Microsoft Sans Serif" w:hAnsi="Microsoft Sans Serif" w:cs="Microsoft Sans Serif"/>
          <w:sz w:val="19"/>
          <w:szCs w:val="19"/>
          <w:lang w:val="en-GB" w:bidi="ne-NP"/>
        </w:rPr>
        <w:t xml:space="preserve">gate keepers </w:t>
      </w:r>
      <w:r w:rsidRPr="00F808E7">
        <w:rPr>
          <w:rFonts w:ascii="Microsoft Sans Serif" w:hAnsi="Microsoft Sans Serif" w:cs="Microsoft Sans Serif"/>
          <w:sz w:val="19"/>
          <w:szCs w:val="19"/>
          <w:cs/>
          <w:lang w:val="en-GB" w:bidi="ne-NP"/>
        </w:rPr>
        <w:t>to release water</w:t>
      </w:r>
      <w:r w:rsidR="00374E46">
        <w:rPr>
          <w:rFonts w:ascii="Microsoft Sans Serif" w:hAnsi="Microsoft Sans Serif" w:cs="Microsoft Sans Serif"/>
          <w:sz w:val="19"/>
          <w:szCs w:val="19"/>
          <w:lang w:val="en-GB" w:bidi="ne-NP"/>
        </w:rPr>
        <w:t xml:space="preserve"> more than as </w:t>
      </w:r>
      <w:r w:rsidRPr="00F808E7">
        <w:rPr>
          <w:rFonts w:ascii="Microsoft Sans Serif" w:hAnsi="Microsoft Sans Serif" w:cs="Microsoft Sans Serif"/>
          <w:sz w:val="19"/>
          <w:szCs w:val="19"/>
          <w:cs/>
          <w:lang w:val="en-GB" w:bidi="ne-NP"/>
        </w:rPr>
        <w:t xml:space="preserve"> specified in  parcel flumes and not to put pressure from </w:t>
      </w:r>
      <w:r w:rsidRPr="00F808E7">
        <w:rPr>
          <w:rFonts w:ascii="Microsoft Sans Serif" w:hAnsi="Microsoft Sans Serif" w:cs="Microsoft Sans Serif"/>
          <w:sz w:val="19"/>
          <w:szCs w:val="19"/>
          <w:lang w:val="en-GB" w:bidi="ne-NP"/>
        </w:rPr>
        <w:t>users</w:t>
      </w:r>
      <w:r w:rsidRPr="00F808E7">
        <w:rPr>
          <w:rFonts w:ascii="Microsoft Sans Serif" w:hAnsi="Microsoft Sans Serif" w:cs="Microsoft Sans Serif"/>
          <w:sz w:val="19"/>
          <w:szCs w:val="19"/>
          <w:cs/>
          <w:lang w:val="en-GB" w:bidi="ne-NP"/>
        </w:rPr>
        <w:t>.</w:t>
      </w:r>
      <w:r w:rsidRPr="00F808E7">
        <w:rPr>
          <w:rFonts w:ascii="Microsoft Sans Serif" w:hAnsi="Microsoft Sans Serif" w:cs="Microsoft Sans Serif"/>
          <w:sz w:val="19"/>
          <w:szCs w:val="19"/>
          <w:lang w:val="en-GB" w:bidi="ne-NP"/>
        </w:rPr>
        <w:t xml:space="preserve">Users </w:t>
      </w:r>
      <w:r w:rsidRPr="00F808E7">
        <w:rPr>
          <w:rFonts w:ascii="Microsoft Sans Serif" w:hAnsi="Microsoft Sans Serif" w:cs="Microsoft Sans Serif"/>
          <w:sz w:val="19"/>
          <w:szCs w:val="19"/>
          <w:cs/>
          <w:lang w:val="en-GB" w:bidi="ne-NP"/>
        </w:rPr>
        <w:t xml:space="preserve">will be </w:t>
      </w:r>
      <w:r w:rsidRPr="00F808E7">
        <w:rPr>
          <w:rFonts w:ascii="Microsoft Sans Serif" w:hAnsi="Microsoft Sans Serif" w:cs="Microsoft Sans Serif"/>
          <w:sz w:val="19"/>
          <w:szCs w:val="19"/>
          <w:lang w:val="en-GB" w:bidi="ne-NP"/>
        </w:rPr>
        <w:t xml:space="preserve">encouraged </w:t>
      </w:r>
      <w:r w:rsidRPr="00F808E7">
        <w:rPr>
          <w:rFonts w:ascii="Microsoft Sans Serif" w:hAnsi="Microsoft Sans Serif" w:cs="Microsoft Sans Serif"/>
          <w:sz w:val="19"/>
          <w:szCs w:val="19"/>
          <w:cs/>
          <w:lang w:val="en-GB" w:bidi="ne-NP"/>
        </w:rPr>
        <w:t xml:space="preserve"> to make a </w:t>
      </w:r>
      <w:r w:rsidRPr="00F808E7">
        <w:rPr>
          <w:rFonts w:ascii="Microsoft Sans Serif" w:hAnsi="Microsoft Sans Serif" w:cs="Microsoft Sans Serif"/>
          <w:sz w:val="19"/>
          <w:szCs w:val="19"/>
          <w:lang w:val="en-GB" w:bidi="ne-NP"/>
        </w:rPr>
        <w:t xml:space="preserve">cultivation </w:t>
      </w:r>
      <w:r w:rsidRPr="00F808E7">
        <w:rPr>
          <w:rFonts w:ascii="Microsoft Sans Serif" w:hAnsi="Microsoft Sans Serif" w:cs="Microsoft Sans Serif"/>
          <w:sz w:val="19"/>
          <w:szCs w:val="19"/>
          <w:cs/>
          <w:lang w:val="en-GB" w:bidi="ne-NP"/>
        </w:rPr>
        <w:t xml:space="preserve">plan according to the </w:t>
      </w:r>
      <w:r w:rsidRPr="00F808E7">
        <w:rPr>
          <w:rFonts w:ascii="Microsoft Sans Serif" w:hAnsi="Microsoft Sans Serif" w:cs="Microsoft Sans Serif"/>
          <w:sz w:val="19"/>
          <w:szCs w:val="19"/>
          <w:lang w:val="en-GB" w:bidi="ne-NP"/>
        </w:rPr>
        <w:t xml:space="preserve">crop </w:t>
      </w:r>
      <w:r w:rsidRPr="00F808E7">
        <w:rPr>
          <w:rFonts w:ascii="Microsoft Sans Serif" w:hAnsi="Microsoft Sans Serif" w:cs="Microsoft Sans Serif"/>
          <w:sz w:val="19"/>
          <w:szCs w:val="19"/>
          <w:cs/>
          <w:lang w:val="en-GB" w:bidi="ne-NP"/>
        </w:rPr>
        <w:t xml:space="preserve">calendar by bringing diversity in the </w:t>
      </w:r>
      <w:r w:rsidRPr="00F808E7">
        <w:rPr>
          <w:rFonts w:ascii="Microsoft Sans Serif" w:hAnsi="Microsoft Sans Serif" w:cs="Microsoft Sans Serif"/>
          <w:sz w:val="19"/>
          <w:szCs w:val="19"/>
          <w:lang w:val="en-GB" w:bidi="ne-NP"/>
        </w:rPr>
        <w:t>cropping</w:t>
      </w:r>
      <w:r w:rsidRPr="00F808E7">
        <w:rPr>
          <w:rFonts w:ascii="Microsoft Sans Serif" w:hAnsi="Microsoft Sans Serif" w:cs="Microsoft Sans Serif"/>
          <w:sz w:val="19"/>
          <w:szCs w:val="19"/>
          <w:cs/>
          <w:lang w:val="en-GB" w:bidi="ne-NP"/>
        </w:rPr>
        <w:t xml:space="preserve"> system.</w:t>
      </w:r>
    </w:p>
    <w:p w14:paraId="04E8A8EB" w14:textId="77777777" w:rsidR="00B4232B" w:rsidRPr="000F6ED4" w:rsidRDefault="00B4232B" w:rsidP="00B4232B">
      <w:pPr>
        <w:spacing w:after="0" w:line="240" w:lineRule="auto"/>
        <w:jc w:val="both"/>
        <w:rPr>
          <w:rFonts w:ascii="Microsoft Sans Serif" w:hAnsi="Microsoft Sans Serif"/>
          <w:sz w:val="20"/>
          <w:szCs w:val="20"/>
          <w:lang w:val="en-GB" w:bidi="ne-NP"/>
        </w:rPr>
      </w:pPr>
    </w:p>
    <w:p w14:paraId="6CA4E31C" w14:textId="77777777" w:rsidR="00B4232B" w:rsidRPr="000F6ED4" w:rsidRDefault="00B4232B" w:rsidP="00B4232B">
      <w:pPr>
        <w:pStyle w:val="ListParagraph"/>
        <w:numPr>
          <w:ilvl w:val="0"/>
          <w:numId w:val="1"/>
        </w:numPr>
        <w:spacing w:after="0" w:line="240" w:lineRule="auto"/>
        <w:rPr>
          <w:rFonts w:ascii="Microsoft Sans Serif" w:hAnsi="Microsoft Sans Serif" w:cs="Microsoft Sans Serif"/>
          <w:color w:val="2F5496" w:themeColor="accent1" w:themeShade="BF"/>
          <w:sz w:val="20"/>
          <w:szCs w:val="20"/>
          <w:lang w:val="en-GB" w:bidi="ne-NP"/>
        </w:rPr>
      </w:pPr>
      <w:r w:rsidRPr="000F6ED4">
        <w:rPr>
          <w:rFonts w:ascii="Microsoft Sans Serif" w:hAnsi="Microsoft Sans Serif" w:cs="Microsoft Sans Serif"/>
          <w:color w:val="2F5496" w:themeColor="accent1" w:themeShade="BF"/>
          <w:sz w:val="20"/>
          <w:szCs w:val="20"/>
          <w:cs/>
          <w:lang w:val="en-GB" w:bidi="ne-NP"/>
        </w:rPr>
        <w:t xml:space="preserve">The target of constructing a </w:t>
      </w:r>
      <w:r w:rsidRPr="000F6ED4">
        <w:rPr>
          <w:rFonts w:ascii="Microsoft Sans Serif" w:hAnsi="Microsoft Sans Serif" w:cs="Microsoft Sans Serif"/>
          <w:color w:val="2F5496" w:themeColor="accent1" w:themeShade="BF"/>
          <w:sz w:val="20"/>
          <w:szCs w:val="20"/>
          <w:lang w:val="en-GB" w:bidi="ne-NP"/>
        </w:rPr>
        <w:t xml:space="preserve">12 </w:t>
      </w:r>
      <w:r w:rsidRPr="000F6ED4">
        <w:rPr>
          <w:rFonts w:ascii="Microsoft Sans Serif" w:hAnsi="Microsoft Sans Serif" w:cs="Microsoft Sans Serif"/>
          <w:color w:val="2F5496" w:themeColor="accent1" w:themeShade="BF"/>
          <w:sz w:val="20"/>
          <w:szCs w:val="20"/>
          <w:cs/>
          <w:lang w:val="en-GB" w:bidi="ne-NP"/>
        </w:rPr>
        <w:t>km field channel has been set during the project period, what are the challenges of achieving this goal and how likely do you see that this target can be achieved?</w:t>
      </w:r>
    </w:p>
    <w:p w14:paraId="0CA99BAA" w14:textId="77777777" w:rsidR="00B4232B" w:rsidRPr="00F808E7" w:rsidRDefault="00B4232B" w:rsidP="00B4232B">
      <w:pPr>
        <w:spacing w:after="0" w:line="240" w:lineRule="auto"/>
        <w:jc w:val="both"/>
        <w:rPr>
          <w:rFonts w:ascii="Microsoft Sans Serif" w:hAnsi="Microsoft Sans Serif" w:cs="Microsoft Sans Serif"/>
          <w:sz w:val="19"/>
          <w:szCs w:val="19"/>
          <w:lang w:val="en-GB" w:bidi="ne-NP"/>
        </w:rPr>
      </w:pPr>
      <w:r w:rsidRPr="00F808E7">
        <w:rPr>
          <w:rFonts w:ascii="Microsoft Sans Serif" w:hAnsi="Microsoft Sans Serif" w:cs="Microsoft Sans Serif"/>
          <w:sz w:val="19"/>
          <w:szCs w:val="19"/>
          <w:cs/>
          <w:lang w:val="en-GB" w:bidi="ne-NP"/>
        </w:rPr>
        <w:t xml:space="preserve">The field channel is an essential structure for the proper and effective use of irrigation water. The utility of the field channel is clearly visible for this situation in which the lower field cannot get water without soaking the upper field. It has to be built by the </w:t>
      </w:r>
      <w:r w:rsidRPr="00F808E7">
        <w:rPr>
          <w:rFonts w:ascii="Microsoft Sans Serif" w:hAnsi="Microsoft Sans Serif" w:cs="Microsoft Sans Serif"/>
          <w:sz w:val="19"/>
          <w:szCs w:val="19"/>
          <w:lang w:val="en-GB" w:bidi="ne-NP"/>
        </w:rPr>
        <w:t xml:space="preserve">water users </w:t>
      </w:r>
      <w:r w:rsidRPr="00F808E7">
        <w:rPr>
          <w:rFonts w:ascii="Microsoft Sans Serif" w:hAnsi="Microsoft Sans Serif" w:cs="Microsoft Sans Serif"/>
          <w:sz w:val="19"/>
          <w:szCs w:val="19"/>
          <w:cs/>
          <w:lang w:val="en-GB" w:bidi="ne-NP"/>
        </w:rPr>
        <w:t xml:space="preserve">at their own expense. </w:t>
      </w:r>
      <w:r w:rsidRPr="00F808E7">
        <w:rPr>
          <w:rFonts w:ascii="Microsoft Sans Serif" w:hAnsi="Microsoft Sans Serif" w:cs="Microsoft Sans Serif"/>
          <w:sz w:val="19"/>
          <w:szCs w:val="19"/>
          <w:lang w:val="en-GB" w:bidi="ne-NP"/>
        </w:rPr>
        <w:t xml:space="preserve"> </w:t>
      </w:r>
      <w:r w:rsidRPr="00F808E7">
        <w:rPr>
          <w:rFonts w:ascii="Microsoft Sans Serif" w:hAnsi="Microsoft Sans Serif" w:cs="Microsoft Sans Serif"/>
          <w:sz w:val="19"/>
          <w:szCs w:val="19"/>
          <w:cs/>
          <w:lang w:val="en-GB" w:bidi="ne-NP"/>
        </w:rPr>
        <w:t xml:space="preserve">We are confident that the target of creating a </w:t>
      </w:r>
      <w:r w:rsidRPr="00F808E7">
        <w:rPr>
          <w:rFonts w:ascii="Microsoft Sans Serif" w:hAnsi="Microsoft Sans Serif" w:cs="Microsoft Sans Serif"/>
          <w:sz w:val="19"/>
          <w:szCs w:val="19"/>
          <w:lang w:val="en-GB" w:bidi="ne-NP"/>
        </w:rPr>
        <w:t>12</w:t>
      </w:r>
      <w:r w:rsidRPr="00F808E7">
        <w:rPr>
          <w:rFonts w:ascii="Microsoft Sans Serif" w:hAnsi="Microsoft Sans Serif" w:cs="Microsoft Sans Serif"/>
          <w:sz w:val="19"/>
          <w:szCs w:val="19"/>
          <w:cs/>
          <w:lang w:val="en-GB" w:bidi="ne-NP"/>
        </w:rPr>
        <w:t xml:space="preserve"> km field channel called by TCP-PIAT can be completed throughout the project period. Eight </w:t>
      </w:r>
      <w:r w:rsidRPr="00F808E7">
        <w:rPr>
          <w:rFonts w:ascii="Microsoft Sans Serif" w:hAnsi="Microsoft Sans Serif" w:cs="Microsoft Sans Serif"/>
          <w:sz w:val="19"/>
          <w:szCs w:val="19"/>
          <w:lang w:val="en-GB" w:bidi="ne-NP"/>
        </w:rPr>
        <w:t xml:space="preserve">secondary </w:t>
      </w:r>
      <w:r w:rsidRPr="00F808E7">
        <w:rPr>
          <w:rFonts w:ascii="Microsoft Sans Serif" w:hAnsi="Microsoft Sans Serif" w:cs="Microsoft Sans Serif"/>
          <w:sz w:val="19"/>
          <w:szCs w:val="19"/>
          <w:cs/>
          <w:lang w:val="en-GB" w:bidi="ne-NP"/>
        </w:rPr>
        <w:t xml:space="preserve"> committees have already started the construction of field channels despite some hurdles such as the fear of land acquisition among the land owners, the fear of spoiling the nature of the land, some social and political differences among the land owners, the absence of the concerned land owners, the inadequacy of some construction materials. So far, </w:t>
      </w:r>
      <w:r w:rsidRPr="00F808E7">
        <w:rPr>
          <w:rFonts w:ascii="Microsoft Sans Serif" w:hAnsi="Microsoft Sans Serif" w:cs="Microsoft Sans Serif"/>
          <w:sz w:val="19"/>
          <w:szCs w:val="19"/>
          <w:lang w:val="en-GB" w:bidi="ne-NP"/>
        </w:rPr>
        <w:t>5</w:t>
      </w:r>
      <w:r w:rsidRPr="00F808E7">
        <w:rPr>
          <w:rFonts w:ascii="Microsoft Sans Serif" w:hAnsi="Microsoft Sans Serif" w:cs="Microsoft Sans Serif"/>
          <w:sz w:val="19"/>
          <w:szCs w:val="19"/>
          <w:cs/>
          <w:lang w:val="en-GB" w:bidi="ne-NP"/>
        </w:rPr>
        <w:t xml:space="preserve"> km field channel has been constructed and the remaining </w:t>
      </w:r>
      <w:r w:rsidRPr="00F808E7">
        <w:rPr>
          <w:rFonts w:ascii="Microsoft Sans Serif" w:hAnsi="Microsoft Sans Serif" w:cs="Microsoft Sans Serif"/>
          <w:sz w:val="19"/>
          <w:szCs w:val="19"/>
          <w:lang w:val="en-GB" w:bidi="ne-NP"/>
        </w:rPr>
        <w:t>7</w:t>
      </w:r>
      <w:r w:rsidRPr="00F808E7">
        <w:rPr>
          <w:rFonts w:ascii="Microsoft Sans Serif" w:hAnsi="Microsoft Sans Serif" w:cs="Microsoft Sans Serif"/>
          <w:sz w:val="19"/>
          <w:szCs w:val="19"/>
          <w:cs/>
          <w:lang w:val="en-GB" w:bidi="ne-NP"/>
        </w:rPr>
        <w:t xml:space="preserve"> km will be completed by </w:t>
      </w:r>
      <w:r w:rsidRPr="00F808E7">
        <w:rPr>
          <w:rFonts w:ascii="Microsoft Sans Serif" w:hAnsi="Microsoft Sans Serif" w:cs="Microsoft Sans Serif"/>
          <w:sz w:val="19"/>
          <w:szCs w:val="19"/>
          <w:lang w:val="en-GB" w:bidi="ne-NP"/>
        </w:rPr>
        <w:t xml:space="preserve">coming </w:t>
      </w:r>
      <w:r w:rsidRPr="00F808E7">
        <w:rPr>
          <w:rFonts w:ascii="Microsoft Sans Serif" w:hAnsi="Microsoft Sans Serif" w:cs="Microsoft Sans Serif"/>
          <w:sz w:val="19"/>
          <w:szCs w:val="19"/>
          <w:cs/>
          <w:lang w:val="en-GB" w:bidi="ne-NP"/>
        </w:rPr>
        <w:t xml:space="preserve">winter. </w:t>
      </w:r>
    </w:p>
    <w:p w14:paraId="61C59136" w14:textId="77777777" w:rsidR="00B4232B" w:rsidRPr="00F808E7" w:rsidRDefault="00B4232B" w:rsidP="00B4232B">
      <w:pPr>
        <w:spacing w:after="0" w:line="240" w:lineRule="auto"/>
        <w:jc w:val="both"/>
        <w:rPr>
          <w:rFonts w:ascii="Microsoft Sans Serif" w:hAnsi="Microsoft Sans Serif" w:cs="Microsoft Sans Serif"/>
          <w:sz w:val="19"/>
          <w:szCs w:val="19"/>
          <w:lang w:val="en-GB" w:bidi="ne-NP"/>
        </w:rPr>
      </w:pPr>
      <w:r w:rsidRPr="00F808E7">
        <w:rPr>
          <w:rFonts w:ascii="Microsoft Sans Serif" w:hAnsi="Microsoft Sans Serif" w:cs="Microsoft Sans Serif"/>
          <w:sz w:val="19"/>
          <w:szCs w:val="19"/>
          <w:cs/>
          <w:lang w:val="en-GB" w:bidi="ne-NP"/>
        </w:rPr>
        <w:t xml:space="preserve">For this, I would like to inform you that the Main Canal Committee is supporting the construction of the field channel by providing necessary coordinating role and resources.   </w:t>
      </w:r>
    </w:p>
    <w:p w14:paraId="2F6587A4" w14:textId="77777777" w:rsidR="004B72B2" w:rsidRPr="000F6ED4" w:rsidRDefault="004B72B2" w:rsidP="00B4232B">
      <w:pPr>
        <w:spacing w:after="0" w:line="240" w:lineRule="auto"/>
        <w:jc w:val="both"/>
        <w:rPr>
          <w:rFonts w:ascii="Microsoft Sans Serif" w:hAnsi="Microsoft Sans Serif" w:cs="Microsoft Sans Serif"/>
          <w:sz w:val="20"/>
          <w:szCs w:val="20"/>
          <w:cs/>
          <w:lang w:val="en-GB" w:bidi="ne-NP"/>
        </w:rPr>
      </w:pPr>
    </w:p>
    <w:p w14:paraId="7360B741" w14:textId="77777777" w:rsidR="00B4232B" w:rsidRPr="000F6ED4" w:rsidRDefault="00B4232B" w:rsidP="00B4232B">
      <w:pPr>
        <w:pStyle w:val="ListParagraph"/>
        <w:numPr>
          <w:ilvl w:val="0"/>
          <w:numId w:val="1"/>
        </w:numPr>
        <w:spacing w:after="0" w:line="240" w:lineRule="auto"/>
        <w:rPr>
          <w:rFonts w:ascii="Microsoft Sans Serif" w:hAnsi="Microsoft Sans Serif" w:cs="Microsoft Sans Serif"/>
          <w:color w:val="2F5496" w:themeColor="accent1" w:themeShade="BF"/>
          <w:sz w:val="20"/>
          <w:szCs w:val="20"/>
          <w:lang w:val="en-GB" w:bidi="ne-NP"/>
        </w:rPr>
      </w:pPr>
      <w:r w:rsidRPr="000F6ED4">
        <w:rPr>
          <w:rFonts w:ascii="Microsoft Sans Serif" w:hAnsi="Microsoft Sans Serif" w:cs="Microsoft Sans Serif"/>
          <w:color w:val="2F5496" w:themeColor="accent1" w:themeShade="BF"/>
          <w:sz w:val="20"/>
          <w:szCs w:val="20"/>
          <w:cs/>
          <w:lang w:val="en-GB" w:bidi="ne-NP"/>
        </w:rPr>
        <w:t xml:space="preserve">What are the strategies for improving irrigation service </w:t>
      </w:r>
      <w:r w:rsidRPr="000F6ED4">
        <w:rPr>
          <w:rFonts w:ascii="Microsoft Sans Serif" w:hAnsi="Microsoft Sans Serif" w:cs="Microsoft Sans Serif"/>
          <w:color w:val="2F5496" w:themeColor="accent1" w:themeShade="BF"/>
          <w:sz w:val="20"/>
          <w:szCs w:val="20"/>
          <w:lang w:val="en-GB" w:bidi="ne-NP"/>
        </w:rPr>
        <w:t>fees</w:t>
      </w:r>
      <w:r w:rsidRPr="000F6ED4">
        <w:rPr>
          <w:rFonts w:ascii="Microsoft Sans Serif" w:hAnsi="Microsoft Sans Serif" w:cs="Microsoft Sans Serif"/>
          <w:color w:val="2F5496" w:themeColor="accent1" w:themeShade="BF"/>
          <w:sz w:val="20"/>
          <w:szCs w:val="20"/>
          <w:cs/>
          <w:lang w:val="en-GB" w:bidi="ne-NP"/>
        </w:rPr>
        <w:t>?</w:t>
      </w:r>
    </w:p>
    <w:p w14:paraId="6063355E" w14:textId="5379024B"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sz w:val="19"/>
          <w:szCs w:val="19"/>
          <w:cs/>
          <w:lang w:bidi="ne-NP"/>
        </w:rPr>
        <w:t xml:space="preserve">Ensuring equitable water distribution in the Kankai </w:t>
      </w:r>
      <w:r w:rsidR="00392738">
        <w:rPr>
          <w:rFonts w:ascii="Microsoft Sans Serif" w:hAnsi="Microsoft Sans Serif" w:cs="Microsoft Sans Serif"/>
          <w:sz w:val="19"/>
          <w:szCs w:val="19"/>
          <w:lang w:bidi="ne-NP"/>
        </w:rPr>
        <w:t xml:space="preserve">Irrigation System </w:t>
      </w:r>
      <w:r w:rsidRPr="00F808E7">
        <w:rPr>
          <w:rFonts w:ascii="Microsoft Sans Serif" w:hAnsi="Microsoft Sans Serif" w:cs="Microsoft Sans Serif"/>
          <w:sz w:val="19"/>
          <w:szCs w:val="19"/>
          <w:cs/>
          <w:lang w:bidi="ne-NP"/>
        </w:rPr>
        <w:t xml:space="preserve">is a prerequisite. As soon as this is ensured, the current problem of irrigation fee collection will be solved to a great extent. </w:t>
      </w:r>
    </w:p>
    <w:p w14:paraId="5903419F" w14:textId="77777777"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sz w:val="19"/>
          <w:szCs w:val="19"/>
          <w:lang w:bidi="ne-NP"/>
        </w:rPr>
        <w:t>An effort has been initiated to prepare land owner list of KIS area as per secondary/tertiary canal -wise with the help of TCP-</w:t>
      </w:r>
      <w:proofErr w:type="gramStart"/>
      <w:r w:rsidRPr="00F808E7">
        <w:rPr>
          <w:rFonts w:ascii="Microsoft Sans Serif" w:hAnsi="Microsoft Sans Serif" w:cs="Microsoft Sans Serif"/>
          <w:sz w:val="19"/>
          <w:szCs w:val="19"/>
          <w:lang w:bidi="ne-NP"/>
        </w:rPr>
        <w:t>PIAT .</w:t>
      </w:r>
      <w:proofErr w:type="gramEnd"/>
      <w:r w:rsidRPr="00F808E7">
        <w:rPr>
          <w:rFonts w:ascii="Microsoft Sans Serif" w:hAnsi="Microsoft Sans Serif" w:cs="Microsoft Sans Serif"/>
          <w:sz w:val="19"/>
          <w:szCs w:val="19"/>
          <w:lang w:bidi="ne-NP"/>
        </w:rPr>
        <w:t xml:space="preserve"> All secondary/tertiary committees have been mobilized to update the data to prepare master </w:t>
      </w:r>
      <w:proofErr w:type="gramStart"/>
      <w:r w:rsidRPr="00F808E7">
        <w:rPr>
          <w:rFonts w:ascii="Microsoft Sans Serif" w:hAnsi="Microsoft Sans Serif" w:cs="Microsoft Sans Serif"/>
          <w:sz w:val="19"/>
          <w:szCs w:val="19"/>
          <w:lang w:bidi="ne-NP"/>
        </w:rPr>
        <w:t>list  of</w:t>
      </w:r>
      <w:proofErr w:type="gramEnd"/>
      <w:r w:rsidRPr="00F808E7">
        <w:rPr>
          <w:rFonts w:ascii="Microsoft Sans Serif" w:hAnsi="Microsoft Sans Serif" w:cs="Microsoft Sans Serif"/>
          <w:sz w:val="19"/>
          <w:szCs w:val="19"/>
          <w:lang w:bidi="ne-NP"/>
        </w:rPr>
        <w:t xml:space="preserve"> KIS area .</w:t>
      </w:r>
      <w:r w:rsidRPr="00F808E7">
        <w:rPr>
          <w:rFonts w:ascii="Microsoft Sans Serif" w:hAnsi="Microsoft Sans Serif" w:cs="Microsoft Sans Serif"/>
          <w:sz w:val="19"/>
          <w:szCs w:val="19"/>
          <w:cs/>
          <w:lang w:bidi="ne-NP"/>
        </w:rPr>
        <w:t xml:space="preserve">The </w:t>
      </w:r>
      <w:r w:rsidRPr="00F808E7">
        <w:rPr>
          <w:rFonts w:ascii="Microsoft Sans Serif" w:hAnsi="Microsoft Sans Serif" w:cs="Microsoft Sans Serif"/>
          <w:sz w:val="19"/>
          <w:szCs w:val="19"/>
          <w:lang w:bidi="ne-NP"/>
        </w:rPr>
        <w:t xml:space="preserve">data </w:t>
      </w:r>
      <w:r w:rsidRPr="00F808E7">
        <w:rPr>
          <w:rFonts w:ascii="Microsoft Sans Serif" w:hAnsi="Microsoft Sans Serif" w:cs="Microsoft Sans Serif"/>
          <w:sz w:val="19"/>
          <w:szCs w:val="19"/>
          <w:cs/>
          <w:lang w:bidi="ne-NP"/>
        </w:rPr>
        <w:t xml:space="preserve">will be updated by mobilizing special manpower </w:t>
      </w:r>
      <w:r w:rsidRPr="00F808E7">
        <w:rPr>
          <w:rFonts w:ascii="Microsoft Sans Serif" w:hAnsi="Microsoft Sans Serif" w:cs="Microsoft Sans Serif"/>
          <w:sz w:val="19"/>
          <w:szCs w:val="19"/>
          <w:lang w:bidi="ne-NP"/>
        </w:rPr>
        <w:t xml:space="preserve">to acquire data </w:t>
      </w:r>
      <w:r w:rsidRPr="00F808E7">
        <w:rPr>
          <w:rFonts w:ascii="Microsoft Sans Serif" w:hAnsi="Microsoft Sans Serif" w:cs="Microsoft Sans Serif"/>
          <w:sz w:val="19"/>
          <w:szCs w:val="19"/>
          <w:cs/>
          <w:lang w:bidi="ne-NP"/>
        </w:rPr>
        <w:t xml:space="preserve">in the </w:t>
      </w:r>
      <w:r w:rsidRPr="00F808E7">
        <w:rPr>
          <w:rFonts w:ascii="Microsoft Sans Serif" w:hAnsi="Microsoft Sans Serif" w:cs="Microsoft Sans Serif"/>
          <w:sz w:val="19"/>
          <w:szCs w:val="19"/>
          <w:lang w:bidi="ne-NP"/>
        </w:rPr>
        <w:t>SC/TC</w:t>
      </w:r>
      <w:r w:rsidRPr="00F808E7">
        <w:rPr>
          <w:rFonts w:ascii="Microsoft Sans Serif" w:hAnsi="Microsoft Sans Serif" w:cs="Microsoft Sans Serif"/>
          <w:sz w:val="19"/>
          <w:szCs w:val="19"/>
          <w:cs/>
          <w:lang w:bidi="ne-NP"/>
        </w:rPr>
        <w:t xml:space="preserve"> where </w:t>
      </w:r>
      <w:r w:rsidRPr="00F808E7">
        <w:rPr>
          <w:rFonts w:ascii="Microsoft Sans Serif" w:hAnsi="Microsoft Sans Serif" w:cs="Microsoft Sans Serif"/>
          <w:sz w:val="19"/>
          <w:szCs w:val="19"/>
          <w:lang w:bidi="ne-NP"/>
        </w:rPr>
        <w:t>it is necessary .</w:t>
      </w:r>
      <w:r w:rsidRPr="00F808E7">
        <w:rPr>
          <w:rFonts w:ascii="Microsoft Sans Serif" w:hAnsi="Microsoft Sans Serif" w:cs="Microsoft Sans Serif"/>
          <w:sz w:val="19"/>
          <w:szCs w:val="19"/>
          <w:cs/>
          <w:lang w:bidi="ne-NP"/>
        </w:rPr>
        <w:t xml:space="preserve"> </w:t>
      </w:r>
    </w:p>
    <w:p w14:paraId="6CF94EDF" w14:textId="18648469"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sz w:val="19"/>
          <w:szCs w:val="19"/>
          <w:cs/>
          <w:lang w:bidi="ne-NP"/>
        </w:rPr>
        <w:t>The available details are further processed</w:t>
      </w:r>
      <w:r w:rsidRPr="00F808E7">
        <w:rPr>
          <w:rFonts w:ascii="Microsoft Sans Serif" w:hAnsi="Microsoft Sans Serif" w:cs="Microsoft Sans Serif"/>
          <w:sz w:val="19"/>
          <w:szCs w:val="19"/>
          <w:lang w:bidi="ne-NP"/>
        </w:rPr>
        <w:t xml:space="preserve"> and uploaded to software being prepared  by KIMO for WUA , to make it convenient to manage the data of land owner list and ISF </w:t>
      </w:r>
      <w:r w:rsidR="00392738">
        <w:rPr>
          <w:rFonts w:ascii="Microsoft Sans Serif" w:hAnsi="Microsoft Sans Serif" w:cs="Microsoft Sans Serif"/>
          <w:sz w:val="19"/>
          <w:szCs w:val="19"/>
          <w:lang w:bidi="ne-NP"/>
        </w:rPr>
        <w:t>management.</w:t>
      </w:r>
      <w:r w:rsidRPr="00F808E7">
        <w:rPr>
          <w:rFonts w:ascii="Microsoft Sans Serif" w:hAnsi="Microsoft Sans Serif" w:cs="Microsoft Sans Serif"/>
          <w:sz w:val="19"/>
          <w:szCs w:val="19"/>
          <w:lang w:bidi="ne-NP"/>
        </w:rPr>
        <w:t xml:space="preserve"> </w:t>
      </w:r>
      <w:r w:rsidRPr="00F808E7">
        <w:rPr>
          <w:rFonts w:ascii="Microsoft Sans Serif" w:hAnsi="Microsoft Sans Serif" w:cs="Microsoft Sans Serif"/>
          <w:sz w:val="19"/>
          <w:szCs w:val="19"/>
          <w:cs/>
          <w:lang w:bidi="ne-NP"/>
        </w:rPr>
        <w:t xml:space="preserve"> </w:t>
      </w:r>
    </w:p>
    <w:p w14:paraId="3353A03F" w14:textId="77777777"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sz w:val="19"/>
          <w:szCs w:val="19"/>
          <w:cs/>
          <w:lang w:bidi="ne-NP"/>
        </w:rPr>
        <w:t xml:space="preserve">Since irrigation service fee is the main source </w:t>
      </w:r>
      <w:r w:rsidRPr="00F808E7">
        <w:rPr>
          <w:rFonts w:ascii="Microsoft Sans Serif" w:hAnsi="Microsoft Sans Serif" w:cs="Microsoft Sans Serif"/>
          <w:sz w:val="19"/>
          <w:szCs w:val="19"/>
          <w:lang w:bidi="ne-NP"/>
        </w:rPr>
        <w:t xml:space="preserve">of WUA </w:t>
      </w:r>
      <w:r w:rsidRPr="00F808E7">
        <w:rPr>
          <w:rFonts w:ascii="Microsoft Sans Serif" w:hAnsi="Microsoft Sans Serif" w:cs="Microsoft Sans Serif"/>
          <w:sz w:val="19"/>
          <w:szCs w:val="19"/>
          <w:cs/>
          <w:lang w:bidi="ne-NP"/>
        </w:rPr>
        <w:t>for maintenance</w:t>
      </w:r>
      <w:r w:rsidRPr="00F808E7">
        <w:rPr>
          <w:rFonts w:ascii="Microsoft Sans Serif" w:hAnsi="Microsoft Sans Serif" w:cs="Microsoft Sans Serif"/>
          <w:sz w:val="19"/>
          <w:szCs w:val="19"/>
          <w:lang w:bidi="ne-NP"/>
        </w:rPr>
        <w:t xml:space="preserve"> of canal and office overhead and MCC will organize training, workshop to make aware the users to understand their responsibility to pay ISF.</w:t>
      </w:r>
      <w:r w:rsidRPr="00F808E7">
        <w:rPr>
          <w:rFonts w:ascii="Microsoft Sans Serif" w:hAnsi="Microsoft Sans Serif" w:cs="Microsoft Sans Serif"/>
          <w:sz w:val="19"/>
          <w:szCs w:val="19"/>
          <w:cs/>
          <w:lang w:bidi="ne-NP"/>
        </w:rPr>
        <w:t xml:space="preserve"> </w:t>
      </w:r>
    </w:p>
    <w:p w14:paraId="66268201" w14:textId="77777777" w:rsidR="004B72B2"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sz w:val="19"/>
          <w:szCs w:val="19"/>
          <w:cs/>
          <w:lang w:bidi="ne-NP"/>
        </w:rPr>
        <w:t xml:space="preserve">In order to discourage the tendency of some </w:t>
      </w:r>
      <w:r w:rsidRPr="00F808E7">
        <w:rPr>
          <w:rFonts w:ascii="Microsoft Sans Serif" w:hAnsi="Microsoft Sans Serif" w:cs="Microsoft Sans Serif"/>
          <w:sz w:val="19"/>
          <w:szCs w:val="19"/>
          <w:lang w:bidi="ne-NP"/>
        </w:rPr>
        <w:t xml:space="preserve">users </w:t>
      </w:r>
      <w:r w:rsidRPr="00F808E7">
        <w:rPr>
          <w:rFonts w:ascii="Microsoft Sans Serif" w:hAnsi="Microsoft Sans Serif" w:cs="Microsoft Sans Serif"/>
          <w:sz w:val="19"/>
          <w:szCs w:val="19"/>
          <w:cs/>
          <w:lang w:bidi="ne-NP"/>
        </w:rPr>
        <w:t>not</w:t>
      </w:r>
      <w:r w:rsidRPr="00F808E7">
        <w:rPr>
          <w:rFonts w:ascii="Microsoft Sans Serif" w:hAnsi="Microsoft Sans Serif" w:cs="Microsoft Sans Serif"/>
          <w:sz w:val="19"/>
          <w:szCs w:val="19"/>
          <w:lang w:bidi="ne-NP"/>
        </w:rPr>
        <w:t xml:space="preserve"> paying </w:t>
      </w:r>
      <w:r w:rsidRPr="00F808E7">
        <w:rPr>
          <w:rFonts w:ascii="Microsoft Sans Serif" w:hAnsi="Microsoft Sans Serif" w:cs="Microsoft Sans Serif"/>
          <w:sz w:val="19"/>
          <w:szCs w:val="19"/>
          <w:cs/>
          <w:lang w:bidi="ne-NP"/>
        </w:rPr>
        <w:t xml:space="preserve">the </w:t>
      </w:r>
      <w:r w:rsidRPr="00F808E7">
        <w:rPr>
          <w:rFonts w:ascii="Microsoft Sans Serif" w:hAnsi="Microsoft Sans Serif" w:cs="Microsoft Sans Serif"/>
          <w:sz w:val="19"/>
          <w:szCs w:val="19"/>
          <w:lang w:bidi="ne-NP"/>
        </w:rPr>
        <w:t>ISF as p</w:t>
      </w:r>
      <w:r w:rsidRPr="00F808E7">
        <w:rPr>
          <w:rFonts w:ascii="Microsoft Sans Serif" w:hAnsi="Microsoft Sans Serif" w:cs="Microsoft Sans Serif"/>
          <w:sz w:val="19"/>
          <w:szCs w:val="19"/>
          <w:cs/>
          <w:lang w:bidi="ne-NP"/>
        </w:rPr>
        <w:t>er the</w:t>
      </w:r>
      <w:r w:rsidRPr="00F808E7">
        <w:rPr>
          <w:rFonts w:ascii="Microsoft Sans Serif" w:hAnsi="Microsoft Sans Serif" w:cs="Microsoft Sans Serif"/>
          <w:sz w:val="19"/>
          <w:szCs w:val="19"/>
          <w:lang w:bidi="ne-NP"/>
        </w:rPr>
        <w:t xml:space="preserve"> rules </w:t>
      </w:r>
      <w:r w:rsidRPr="00F808E7">
        <w:rPr>
          <w:rFonts w:ascii="Microsoft Sans Serif" w:hAnsi="Microsoft Sans Serif" w:cs="Microsoft Sans Serif"/>
          <w:sz w:val="19"/>
          <w:szCs w:val="19"/>
          <w:cs/>
          <w:lang w:bidi="ne-NP"/>
        </w:rPr>
        <w:t xml:space="preserve">after </w:t>
      </w:r>
      <w:r w:rsidRPr="00F808E7">
        <w:rPr>
          <w:rFonts w:ascii="Microsoft Sans Serif" w:hAnsi="Microsoft Sans Serif" w:cs="Microsoft Sans Serif"/>
          <w:sz w:val="19"/>
          <w:szCs w:val="19"/>
          <w:lang w:bidi="ne-NP"/>
        </w:rPr>
        <w:t>using the irrigation</w:t>
      </w:r>
      <w:r w:rsidRPr="00F808E7">
        <w:rPr>
          <w:rFonts w:ascii="Microsoft Sans Serif" w:hAnsi="Microsoft Sans Serif" w:cs="Microsoft Sans Serif"/>
          <w:sz w:val="19"/>
          <w:szCs w:val="19"/>
          <w:cs/>
          <w:lang w:bidi="ne-NP"/>
        </w:rPr>
        <w:t xml:space="preserve"> water, the main committee will take steps such as publishing the names of the fee payers in the newspaper,  requesting the local </w:t>
      </w:r>
      <w:r w:rsidRPr="00F808E7">
        <w:rPr>
          <w:rFonts w:ascii="Microsoft Sans Serif" w:hAnsi="Microsoft Sans Serif" w:cs="Microsoft Sans Serif"/>
          <w:sz w:val="19"/>
          <w:szCs w:val="19"/>
          <w:lang w:bidi="ne-NP"/>
        </w:rPr>
        <w:t xml:space="preserve">government </w:t>
      </w:r>
      <w:r w:rsidRPr="00F808E7">
        <w:rPr>
          <w:rFonts w:ascii="Microsoft Sans Serif" w:hAnsi="Microsoft Sans Serif" w:cs="Microsoft Sans Serif"/>
          <w:sz w:val="19"/>
          <w:szCs w:val="19"/>
          <w:cs/>
          <w:lang w:bidi="ne-NP"/>
        </w:rPr>
        <w:t xml:space="preserve"> for action</w:t>
      </w:r>
      <w:r w:rsidRPr="00F808E7">
        <w:rPr>
          <w:rFonts w:ascii="Microsoft Sans Serif" w:hAnsi="Microsoft Sans Serif" w:cs="Microsoft Sans Serif"/>
          <w:sz w:val="19"/>
          <w:szCs w:val="19"/>
          <w:lang w:bidi="ne-NP"/>
        </w:rPr>
        <w:t>,</w:t>
      </w:r>
      <w:r w:rsidRPr="00F808E7">
        <w:rPr>
          <w:rFonts w:ascii="Microsoft Sans Serif" w:hAnsi="Microsoft Sans Serif" w:cs="Microsoft Sans Serif"/>
          <w:sz w:val="19"/>
          <w:szCs w:val="19"/>
          <w:cs/>
          <w:lang w:bidi="ne-NP"/>
        </w:rPr>
        <w:t xml:space="preserve"> stopping the irrigation facility</w:t>
      </w:r>
      <w:r w:rsidRPr="00F808E7">
        <w:rPr>
          <w:rFonts w:ascii="Microsoft Sans Serif" w:hAnsi="Microsoft Sans Serif" w:cs="Microsoft Sans Serif"/>
          <w:sz w:val="19"/>
          <w:szCs w:val="19"/>
          <w:lang w:bidi="ne-NP"/>
        </w:rPr>
        <w:t xml:space="preserve"> </w:t>
      </w:r>
      <w:proofErr w:type="spellStart"/>
      <w:r w:rsidRPr="00F808E7">
        <w:rPr>
          <w:rFonts w:ascii="Microsoft Sans Serif" w:hAnsi="Microsoft Sans Serif" w:cs="Microsoft Sans Serif"/>
          <w:sz w:val="19"/>
          <w:szCs w:val="19"/>
          <w:lang w:bidi="ne-NP"/>
        </w:rPr>
        <w:t>etc</w:t>
      </w:r>
      <w:proofErr w:type="spellEnd"/>
      <w:r w:rsidRPr="00F808E7">
        <w:rPr>
          <w:rFonts w:ascii="Microsoft Sans Serif" w:hAnsi="Microsoft Sans Serif" w:cs="Microsoft Sans Serif"/>
          <w:sz w:val="19"/>
          <w:szCs w:val="19"/>
          <w:cs/>
          <w:lang w:bidi="ne-NP"/>
        </w:rPr>
        <w:t xml:space="preserve">. </w:t>
      </w:r>
    </w:p>
    <w:p w14:paraId="25C0998F" w14:textId="522DBF5F" w:rsidR="0040116F" w:rsidRPr="00F808E7" w:rsidRDefault="0040116F" w:rsidP="00B4232B">
      <w:pPr>
        <w:pStyle w:val="ListParagraph"/>
        <w:spacing w:before="120" w:after="120" w:line="240" w:lineRule="auto"/>
        <w:ind w:left="57"/>
        <w:jc w:val="both"/>
        <w:rPr>
          <w:rFonts w:ascii="Microsoft Sans Serif" w:hAnsi="Microsoft Sans Serif" w:cs="Microsoft Sans Serif"/>
          <w:sz w:val="19"/>
          <w:szCs w:val="19"/>
          <w:lang w:bidi="ne-NP"/>
        </w:rPr>
      </w:pPr>
      <w:r>
        <w:rPr>
          <w:rFonts w:ascii="Microsoft Sans Serif" w:hAnsi="Microsoft Sans Serif" w:cs="Microsoft Sans Serif"/>
          <w:sz w:val="19"/>
          <w:szCs w:val="19"/>
          <w:lang w:bidi="ne-NP"/>
        </w:rPr>
        <w:t>All LGs have included the issues to support in ISF collection in their policy and program for FY 2081/82 and it is expected that the ISF collection will be improved.</w:t>
      </w:r>
    </w:p>
    <w:p w14:paraId="2A42BC0A" w14:textId="0AB6D807" w:rsidR="00B4232B" w:rsidRPr="000F6ED4" w:rsidRDefault="00B4232B" w:rsidP="000E533B">
      <w:pPr>
        <w:pStyle w:val="ListParagraph"/>
        <w:numPr>
          <w:ilvl w:val="0"/>
          <w:numId w:val="1"/>
        </w:numPr>
        <w:spacing w:after="0" w:line="240" w:lineRule="auto"/>
        <w:rPr>
          <w:rFonts w:ascii="Microsoft Sans Serif" w:hAnsi="Microsoft Sans Serif" w:cs="Microsoft Sans Serif"/>
          <w:color w:val="2F5496" w:themeColor="accent1" w:themeShade="BF"/>
          <w:sz w:val="20"/>
          <w:szCs w:val="20"/>
          <w:lang w:bidi="ne-NP"/>
        </w:rPr>
      </w:pPr>
      <w:r w:rsidRPr="000F6ED4">
        <w:rPr>
          <w:rFonts w:ascii="Microsoft Sans Serif" w:hAnsi="Microsoft Sans Serif" w:cs="Microsoft Sans Serif"/>
          <w:sz w:val="20"/>
          <w:szCs w:val="20"/>
          <w:cs/>
          <w:lang w:bidi="ne-NP"/>
        </w:rPr>
        <w:t xml:space="preserve">  </w:t>
      </w:r>
      <w:r w:rsidRPr="000F6ED4">
        <w:rPr>
          <w:rFonts w:ascii="Microsoft Sans Serif" w:hAnsi="Microsoft Sans Serif" w:cs="Microsoft Sans Serif"/>
          <w:color w:val="2F5496" w:themeColor="accent1" w:themeShade="BF"/>
          <w:sz w:val="20"/>
          <w:szCs w:val="20"/>
          <w:cs/>
          <w:lang w:bidi="ne-NP"/>
        </w:rPr>
        <w:t>What are the issues/problems in the maintenance of irrigation structures and how can they be resolved?</w:t>
      </w:r>
    </w:p>
    <w:p w14:paraId="5D348A59" w14:textId="77777777"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hint="cs"/>
          <w:sz w:val="19"/>
          <w:szCs w:val="19"/>
          <w:cs/>
          <w:lang w:bidi="ne-NP"/>
        </w:rPr>
        <w:t>Since the structures of Kankai irrigation system are very old and dilapidated, it is necessary to restore and rebuild these structures.</w:t>
      </w:r>
      <w:r w:rsidRPr="00F808E7">
        <w:rPr>
          <w:rFonts w:ascii="Microsoft Sans Serif" w:hAnsi="Microsoft Sans Serif" w:cs="Microsoft Sans Serif"/>
          <w:sz w:val="19"/>
          <w:szCs w:val="19"/>
          <w:lang w:bidi="ne-NP"/>
        </w:rPr>
        <w:t xml:space="preserve">Due to no provision of </w:t>
      </w:r>
      <w:r w:rsidRPr="00F808E7">
        <w:rPr>
          <w:rFonts w:ascii="Microsoft Sans Serif" w:hAnsi="Microsoft Sans Serif" w:cs="Microsoft Sans Serif" w:hint="cs"/>
          <w:sz w:val="19"/>
          <w:szCs w:val="19"/>
          <w:cs/>
          <w:lang w:bidi="ne-NP"/>
        </w:rPr>
        <w:t xml:space="preserve"> division box in the field channels, there is a problem in water distribution.</w:t>
      </w:r>
    </w:p>
    <w:p w14:paraId="43AC5372" w14:textId="77777777"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hint="cs"/>
          <w:sz w:val="19"/>
          <w:szCs w:val="19"/>
          <w:cs/>
          <w:lang w:bidi="ne-NP"/>
        </w:rPr>
        <w:t xml:space="preserve">The </w:t>
      </w:r>
      <w:r w:rsidRPr="00F808E7">
        <w:rPr>
          <w:rFonts w:ascii="Microsoft Sans Serif" w:hAnsi="Microsoft Sans Serif" w:cs="Microsoft Sans Serif"/>
          <w:sz w:val="19"/>
          <w:szCs w:val="19"/>
          <w:lang w:bidi="ne-NP"/>
        </w:rPr>
        <w:t xml:space="preserve">bank of tertiary canals are </w:t>
      </w:r>
      <w:r w:rsidRPr="00F808E7">
        <w:rPr>
          <w:rFonts w:ascii="Microsoft Sans Serif" w:hAnsi="Microsoft Sans Serif" w:cs="Microsoft Sans Serif" w:hint="cs"/>
          <w:sz w:val="19"/>
          <w:szCs w:val="19"/>
          <w:cs/>
          <w:lang w:bidi="ne-NP"/>
        </w:rPr>
        <w:t>old and worn out</w:t>
      </w:r>
      <w:r w:rsidRPr="00F808E7">
        <w:rPr>
          <w:rFonts w:ascii="Microsoft Sans Serif" w:hAnsi="Microsoft Sans Serif" w:cs="Microsoft Sans Serif"/>
          <w:sz w:val="19"/>
          <w:szCs w:val="19"/>
          <w:lang w:bidi="ne-NP"/>
        </w:rPr>
        <w:t xml:space="preserve"> and </w:t>
      </w:r>
      <w:r w:rsidRPr="00F808E7">
        <w:rPr>
          <w:rFonts w:ascii="Microsoft Sans Serif" w:hAnsi="Microsoft Sans Serif" w:cs="Microsoft Sans Serif" w:hint="cs"/>
          <w:sz w:val="19"/>
          <w:szCs w:val="19"/>
          <w:cs/>
          <w:lang w:bidi="ne-NP"/>
        </w:rPr>
        <w:t xml:space="preserve">the concerned body should reconstruct it.Since the organization's resources are not able to carry out the mentioned works, the </w:t>
      </w:r>
      <w:r w:rsidRPr="00F808E7">
        <w:rPr>
          <w:rFonts w:ascii="Microsoft Sans Serif" w:hAnsi="Microsoft Sans Serif" w:cs="Microsoft Sans Serif"/>
          <w:sz w:val="19"/>
          <w:szCs w:val="19"/>
          <w:lang w:bidi="ne-NP"/>
        </w:rPr>
        <w:t xml:space="preserve">concerned authority </w:t>
      </w:r>
      <w:r w:rsidRPr="00F808E7">
        <w:rPr>
          <w:rFonts w:ascii="Microsoft Sans Serif" w:hAnsi="Microsoft Sans Serif" w:cs="Microsoft Sans Serif" w:hint="cs"/>
          <w:sz w:val="19"/>
          <w:szCs w:val="19"/>
          <w:cs/>
          <w:lang w:bidi="ne-NP"/>
        </w:rPr>
        <w:t>should make an action plan in this regard and carry out those works.</w:t>
      </w:r>
    </w:p>
    <w:p w14:paraId="7F623345" w14:textId="77777777" w:rsidR="004B72B2" w:rsidRPr="000F6ED4" w:rsidRDefault="004B72B2" w:rsidP="00B4232B">
      <w:pPr>
        <w:pStyle w:val="ListParagraph"/>
        <w:spacing w:before="120" w:after="120" w:line="240" w:lineRule="auto"/>
        <w:ind w:left="57"/>
        <w:jc w:val="both"/>
        <w:rPr>
          <w:rFonts w:ascii="Microsoft Sans Serif" w:hAnsi="Microsoft Sans Serif" w:cs="Microsoft Sans Serif"/>
          <w:sz w:val="20"/>
          <w:szCs w:val="20"/>
          <w:lang w:bidi="ne-NP"/>
        </w:rPr>
      </w:pPr>
    </w:p>
    <w:p w14:paraId="450A1175" w14:textId="77777777" w:rsidR="00B4232B" w:rsidRPr="000F6ED4" w:rsidRDefault="00B4232B" w:rsidP="00B4232B">
      <w:pPr>
        <w:pStyle w:val="ListParagraph"/>
        <w:numPr>
          <w:ilvl w:val="0"/>
          <w:numId w:val="1"/>
        </w:numPr>
        <w:spacing w:after="0" w:line="240" w:lineRule="auto"/>
        <w:rPr>
          <w:rFonts w:ascii="Microsoft Sans Serif" w:hAnsi="Microsoft Sans Serif" w:cs="Microsoft Sans Serif"/>
          <w:color w:val="2F5496" w:themeColor="accent1" w:themeShade="BF"/>
          <w:sz w:val="20"/>
          <w:szCs w:val="20"/>
          <w:lang w:bidi="ne-NP"/>
        </w:rPr>
      </w:pPr>
      <w:r w:rsidRPr="000F6ED4">
        <w:rPr>
          <w:rFonts w:ascii="Microsoft Sans Serif" w:hAnsi="Microsoft Sans Serif" w:cs="Microsoft Sans Serif"/>
          <w:color w:val="2F5496" w:themeColor="accent1" w:themeShade="BF"/>
          <w:sz w:val="20"/>
          <w:szCs w:val="20"/>
          <w:cs/>
          <w:lang w:bidi="ne-NP"/>
        </w:rPr>
        <w:t>What is the strategy to run the proposed Agricultural Machinery Service Center</w:t>
      </w:r>
      <w:r w:rsidRPr="000F6ED4">
        <w:rPr>
          <w:rFonts w:ascii="Microsoft Sans Serif" w:hAnsi="Microsoft Sans Serif" w:cs="Microsoft Sans Serif"/>
          <w:color w:val="2F5496" w:themeColor="accent1" w:themeShade="BF"/>
          <w:sz w:val="20"/>
          <w:szCs w:val="20"/>
          <w:lang w:bidi="ne-NP"/>
        </w:rPr>
        <w:t xml:space="preserve"> (Custom Hiring Center)</w:t>
      </w:r>
      <w:r w:rsidRPr="000F6ED4">
        <w:rPr>
          <w:rFonts w:ascii="Microsoft Sans Serif" w:hAnsi="Microsoft Sans Serif" w:cs="Microsoft Sans Serif"/>
          <w:color w:val="2F5496" w:themeColor="accent1" w:themeShade="BF"/>
          <w:sz w:val="20"/>
          <w:szCs w:val="20"/>
          <w:cs/>
          <w:lang w:bidi="ne-NP"/>
        </w:rPr>
        <w:t xml:space="preserve"> in the organization in a sustainable manner?</w:t>
      </w:r>
    </w:p>
    <w:p w14:paraId="64EEC926" w14:textId="0855146A" w:rsidR="00B4232B" w:rsidRPr="00F808E7" w:rsidRDefault="00B4232B" w:rsidP="00B4232B">
      <w:pPr>
        <w:pStyle w:val="ListParagraph"/>
        <w:spacing w:before="120" w:after="120" w:line="240" w:lineRule="auto"/>
        <w:ind w:left="57"/>
        <w:jc w:val="both"/>
        <w:rPr>
          <w:rFonts w:ascii="Microsoft Sans Serif" w:hAnsi="Microsoft Sans Serif" w:cs="Microsoft Sans Serif"/>
          <w:sz w:val="19"/>
          <w:szCs w:val="19"/>
          <w:lang w:bidi="ne-NP"/>
        </w:rPr>
      </w:pPr>
      <w:r w:rsidRPr="00F808E7">
        <w:rPr>
          <w:rFonts w:ascii="Microsoft Sans Serif" w:hAnsi="Microsoft Sans Serif" w:cs="Microsoft Sans Serif"/>
          <w:sz w:val="19"/>
          <w:szCs w:val="19"/>
          <w:cs/>
          <w:lang w:bidi="ne-NP"/>
        </w:rPr>
        <w:t xml:space="preserve">Agricultural mechanization plays an important role in increasing the production and productivity of agriculture. For the convenience of </w:t>
      </w:r>
      <w:r w:rsidRPr="00F808E7">
        <w:rPr>
          <w:rFonts w:ascii="Microsoft Sans Serif" w:hAnsi="Microsoft Sans Serif" w:cs="Microsoft Sans Serif"/>
          <w:sz w:val="19"/>
          <w:szCs w:val="19"/>
          <w:lang w:bidi="ne-NP"/>
        </w:rPr>
        <w:t>users/</w:t>
      </w:r>
      <w:r w:rsidRPr="00F808E7">
        <w:rPr>
          <w:rFonts w:ascii="Microsoft Sans Serif" w:hAnsi="Microsoft Sans Serif" w:cs="Microsoft Sans Serif"/>
          <w:sz w:val="19"/>
          <w:szCs w:val="19"/>
          <w:cs/>
          <w:lang w:bidi="ne-NP"/>
        </w:rPr>
        <w:t xml:space="preserve">farmers of Kankai Irrigation System, arrangements have been made to provide some agricultural </w:t>
      </w:r>
      <w:r w:rsidR="004B72B2" w:rsidRPr="00F808E7">
        <w:rPr>
          <w:rFonts w:ascii="Microsoft Sans Serif" w:hAnsi="Microsoft Sans Serif" w:cs="Microsoft Sans Serif"/>
          <w:sz w:val="19"/>
          <w:szCs w:val="19"/>
          <w:lang w:bidi="ne-NP"/>
        </w:rPr>
        <w:t>machinery</w:t>
      </w:r>
      <w:r w:rsidRPr="00F808E7">
        <w:rPr>
          <w:rFonts w:ascii="Microsoft Sans Serif" w:hAnsi="Microsoft Sans Serif" w:cs="Microsoft Sans Serif"/>
          <w:sz w:val="19"/>
          <w:szCs w:val="19"/>
          <w:cs/>
          <w:lang w:bidi="ne-NP"/>
        </w:rPr>
        <w:t xml:space="preserve"> under the main committee on rent at a </w:t>
      </w:r>
      <w:r w:rsidRPr="00F808E7">
        <w:rPr>
          <w:rFonts w:ascii="Microsoft Sans Serif" w:hAnsi="Microsoft Sans Serif" w:cs="Microsoft Sans Serif"/>
          <w:sz w:val="19"/>
          <w:szCs w:val="19"/>
          <w:lang w:bidi="ne-NP"/>
        </w:rPr>
        <w:t xml:space="preserve">reasonable charge </w:t>
      </w:r>
      <w:r w:rsidRPr="00F808E7">
        <w:rPr>
          <w:rFonts w:ascii="Microsoft Sans Serif" w:hAnsi="Microsoft Sans Serif" w:cs="Microsoft Sans Serif"/>
          <w:sz w:val="19"/>
          <w:szCs w:val="19"/>
          <w:cs/>
          <w:lang w:bidi="ne-NP"/>
        </w:rPr>
        <w:t xml:space="preserve">as per the demand of the </w:t>
      </w:r>
      <w:r w:rsidRPr="00F808E7">
        <w:rPr>
          <w:rFonts w:ascii="Microsoft Sans Serif" w:hAnsi="Microsoft Sans Serif" w:cs="Microsoft Sans Serif"/>
          <w:sz w:val="19"/>
          <w:szCs w:val="19"/>
          <w:lang w:bidi="ne-NP"/>
        </w:rPr>
        <w:t>users</w:t>
      </w:r>
      <w:r w:rsidRPr="00F808E7">
        <w:rPr>
          <w:rFonts w:ascii="Microsoft Sans Serif" w:hAnsi="Microsoft Sans Serif" w:cs="Microsoft Sans Serif"/>
          <w:sz w:val="19"/>
          <w:szCs w:val="19"/>
          <w:cs/>
          <w:lang w:bidi="ne-NP"/>
        </w:rPr>
        <w:t xml:space="preserve">. At present, agricultural </w:t>
      </w:r>
      <w:r w:rsidRPr="00F808E7">
        <w:rPr>
          <w:rFonts w:ascii="Microsoft Sans Serif" w:hAnsi="Microsoft Sans Serif" w:cs="Microsoft Sans Serif"/>
          <w:sz w:val="19"/>
          <w:szCs w:val="19"/>
          <w:lang w:bidi="ne-NP"/>
        </w:rPr>
        <w:t xml:space="preserve">machinery like </w:t>
      </w:r>
      <w:r w:rsidRPr="00F808E7">
        <w:rPr>
          <w:rFonts w:ascii="Microsoft Sans Serif" w:hAnsi="Microsoft Sans Serif" w:cs="Microsoft Sans Serif"/>
          <w:sz w:val="19"/>
          <w:szCs w:val="19"/>
          <w:cs/>
          <w:lang w:bidi="ne-NP"/>
        </w:rPr>
        <w:t xml:space="preserve"> paddy</w:t>
      </w:r>
      <w:r w:rsidRPr="00F808E7">
        <w:rPr>
          <w:rFonts w:ascii="Microsoft Sans Serif" w:hAnsi="Microsoft Sans Serif" w:cs="Microsoft Sans Serif"/>
          <w:sz w:val="19"/>
          <w:szCs w:val="19"/>
          <w:lang w:bidi="ne-NP"/>
        </w:rPr>
        <w:t xml:space="preserve">, maize mobile </w:t>
      </w:r>
      <w:r w:rsidRPr="00F808E7">
        <w:rPr>
          <w:rFonts w:ascii="Microsoft Sans Serif" w:hAnsi="Microsoft Sans Serif" w:cs="Microsoft Sans Serif"/>
          <w:sz w:val="19"/>
          <w:szCs w:val="19"/>
          <w:cs/>
          <w:lang w:bidi="ne-NP"/>
        </w:rPr>
        <w:t>dryers, multi-threshers, land leveler, tractor</w:t>
      </w:r>
      <w:r w:rsidRPr="00F808E7">
        <w:rPr>
          <w:rFonts w:ascii="Microsoft Sans Serif" w:hAnsi="Microsoft Sans Serif" w:cs="Microsoft Sans Serif"/>
          <w:sz w:val="19"/>
          <w:szCs w:val="19"/>
          <w:lang w:bidi="ne-NP"/>
        </w:rPr>
        <w:t>,</w:t>
      </w:r>
      <w:r w:rsidRPr="00F808E7">
        <w:rPr>
          <w:rFonts w:ascii="Microsoft Sans Serif" w:hAnsi="Microsoft Sans Serif" w:cs="Microsoft Sans Serif"/>
          <w:sz w:val="19"/>
          <w:szCs w:val="19"/>
          <w:cs/>
          <w:lang w:bidi="ne-NP"/>
        </w:rPr>
        <w:t xml:space="preserve"> </w:t>
      </w:r>
      <w:r w:rsidRPr="00F808E7">
        <w:rPr>
          <w:rFonts w:ascii="Microsoft Sans Serif" w:hAnsi="Microsoft Sans Serif" w:cs="Microsoft Sans Serif"/>
          <w:sz w:val="19"/>
          <w:szCs w:val="19"/>
          <w:lang w:bidi="ne-NP"/>
        </w:rPr>
        <w:t xml:space="preserve">zero tiller machine, </w:t>
      </w:r>
      <w:r w:rsidRPr="00F808E7">
        <w:rPr>
          <w:rFonts w:ascii="Microsoft Sans Serif" w:hAnsi="Microsoft Sans Serif" w:cs="Microsoft Sans Serif"/>
          <w:sz w:val="19"/>
          <w:szCs w:val="19"/>
          <w:cs/>
          <w:lang w:bidi="ne-NP"/>
        </w:rPr>
        <w:t xml:space="preserve">excavators are available in the organization. As far as resources are available, other necessary machinery will be added and made available to the </w:t>
      </w:r>
      <w:r w:rsidRPr="00F808E7">
        <w:rPr>
          <w:rFonts w:ascii="Microsoft Sans Serif" w:hAnsi="Microsoft Sans Serif" w:cs="Microsoft Sans Serif"/>
          <w:sz w:val="19"/>
          <w:szCs w:val="19"/>
          <w:lang w:bidi="ne-NP"/>
        </w:rPr>
        <w:t>user</w:t>
      </w:r>
      <w:r w:rsidRPr="00F808E7">
        <w:rPr>
          <w:rFonts w:ascii="Microsoft Sans Serif" w:hAnsi="Microsoft Sans Serif" w:cs="Microsoft Sans Serif"/>
          <w:sz w:val="19"/>
          <w:szCs w:val="19"/>
          <w:cs/>
          <w:lang w:bidi="ne-NP"/>
        </w:rPr>
        <w:t xml:space="preserve"> on rent. The agriculture mechanical sub-committee in the main committee will be made responsible for the systematic mobilization of agricultural machinery.</w:t>
      </w:r>
      <w:r w:rsidRPr="00F808E7">
        <w:rPr>
          <w:rFonts w:ascii="Microsoft Sans Serif" w:hAnsi="Microsoft Sans Serif" w:cs="Microsoft Sans Serif"/>
          <w:sz w:val="19"/>
          <w:szCs w:val="19"/>
          <w:lang w:bidi="ne-NP"/>
        </w:rPr>
        <w:t xml:space="preserve"> An effective operational guideline is under preparation and it will be implemented after approval from </w:t>
      </w:r>
      <w:r w:rsidR="00EA184A" w:rsidRPr="00F808E7">
        <w:rPr>
          <w:rFonts w:ascii="Microsoft Sans Serif" w:hAnsi="Microsoft Sans Serif" w:cs="Microsoft Sans Serif"/>
          <w:sz w:val="19"/>
          <w:szCs w:val="19"/>
          <w:lang w:bidi="ne-NP"/>
        </w:rPr>
        <w:t>the General</w:t>
      </w:r>
      <w:r w:rsidRPr="00F808E7">
        <w:rPr>
          <w:rFonts w:ascii="Microsoft Sans Serif" w:hAnsi="Microsoft Sans Serif" w:cs="Microsoft Sans Serif"/>
          <w:sz w:val="19"/>
          <w:szCs w:val="19"/>
          <w:lang w:bidi="ne-NP"/>
        </w:rPr>
        <w:t xml:space="preserve"> assembly.</w:t>
      </w:r>
      <w:r w:rsidRPr="00F808E7">
        <w:rPr>
          <w:rFonts w:ascii="Microsoft Sans Serif" w:hAnsi="Microsoft Sans Serif" w:cs="Microsoft Sans Serif"/>
          <w:sz w:val="19"/>
          <w:szCs w:val="19"/>
          <w:cs/>
          <w:lang w:bidi="ne-NP"/>
        </w:rPr>
        <w:t xml:space="preserve"> The Committee shall be careful not to allow unwanted use or misuse of agricultural machinery by any party. The rental price of the machinery will be fixed after proper evaluation of the market price</w:t>
      </w:r>
      <w:r w:rsidRPr="00F808E7">
        <w:rPr>
          <w:rFonts w:ascii="Microsoft Sans Serif" w:hAnsi="Microsoft Sans Serif" w:cs="Microsoft Sans Serif"/>
          <w:sz w:val="19"/>
          <w:szCs w:val="19"/>
          <w:lang w:bidi="ne-NP"/>
        </w:rPr>
        <w:t xml:space="preserve"> of fuel and accessories</w:t>
      </w:r>
      <w:r w:rsidRPr="00F808E7">
        <w:rPr>
          <w:rFonts w:ascii="Microsoft Sans Serif" w:hAnsi="Microsoft Sans Serif" w:cs="Microsoft Sans Serif"/>
          <w:sz w:val="19"/>
          <w:szCs w:val="19"/>
          <w:cs/>
          <w:lang w:bidi="ne-NP"/>
        </w:rPr>
        <w:t>,</w:t>
      </w:r>
      <w:r w:rsidRPr="00F808E7">
        <w:rPr>
          <w:rFonts w:ascii="Microsoft Sans Serif" w:hAnsi="Microsoft Sans Serif" w:cs="Microsoft Sans Serif"/>
          <w:sz w:val="19"/>
          <w:szCs w:val="19"/>
          <w:lang w:bidi="ne-NP"/>
        </w:rPr>
        <w:t xml:space="preserve"> repair and maintenance cost of machinery </w:t>
      </w:r>
      <w:r w:rsidRPr="00F808E7">
        <w:rPr>
          <w:rFonts w:ascii="Microsoft Sans Serif" w:hAnsi="Microsoft Sans Serif" w:cs="Microsoft Sans Serif"/>
          <w:sz w:val="19"/>
          <w:szCs w:val="19"/>
          <w:cs/>
          <w:lang w:bidi="ne-NP"/>
        </w:rPr>
        <w:t>and other administrative expenses.</w:t>
      </w:r>
    </w:p>
    <w:p w14:paraId="7C19F957" w14:textId="77777777" w:rsidR="004B72B2" w:rsidRPr="004A0B0D" w:rsidRDefault="004B72B2" w:rsidP="00B4232B">
      <w:pPr>
        <w:pStyle w:val="ListParagraph"/>
        <w:spacing w:before="120" w:after="120" w:line="240" w:lineRule="auto"/>
        <w:ind w:left="57"/>
        <w:jc w:val="both"/>
        <w:rPr>
          <w:rFonts w:ascii="Microsoft Sans Serif" w:hAnsi="Microsoft Sans Serif"/>
          <w:sz w:val="20"/>
          <w:szCs w:val="20"/>
          <w:lang w:bidi="ne-NP"/>
        </w:rPr>
      </w:pPr>
    </w:p>
    <w:p w14:paraId="37A7912B" w14:textId="77777777" w:rsidR="00B4232B" w:rsidRPr="00844426" w:rsidRDefault="00B4232B" w:rsidP="00B4232B">
      <w:pPr>
        <w:pStyle w:val="ListParagraph"/>
        <w:numPr>
          <w:ilvl w:val="0"/>
          <w:numId w:val="1"/>
        </w:numPr>
        <w:spacing w:after="0" w:line="240" w:lineRule="auto"/>
        <w:rPr>
          <w:rFonts w:ascii="Microsoft Sans Serif" w:hAnsi="Microsoft Sans Serif" w:cs="Microsoft Sans Serif"/>
          <w:color w:val="4472C4" w:themeColor="accent1"/>
          <w:sz w:val="20"/>
          <w:szCs w:val="20"/>
          <w:lang w:bidi="ne-NP"/>
        </w:rPr>
      </w:pPr>
      <w:r w:rsidRPr="00844426">
        <w:rPr>
          <w:rFonts w:ascii="Microsoft Sans Serif" w:hAnsi="Microsoft Sans Serif" w:cs="Microsoft Sans Serif"/>
          <w:color w:val="4472C4" w:themeColor="accent1"/>
          <w:sz w:val="20"/>
          <w:szCs w:val="20"/>
          <w:cs/>
          <w:lang w:bidi="ne-NP"/>
        </w:rPr>
        <w:t xml:space="preserve">How can </w:t>
      </w:r>
      <w:r w:rsidRPr="00844426">
        <w:rPr>
          <w:rFonts w:ascii="Microsoft Sans Serif" w:hAnsi="Microsoft Sans Serif" w:cs="Microsoft Sans Serif"/>
          <w:color w:val="4472C4" w:themeColor="accent1"/>
          <w:sz w:val="20"/>
          <w:szCs w:val="20"/>
          <w:lang w:bidi="ne-NP"/>
        </w:rPr>
        <w:t xml:space="preserve">Water Users Association </w:t>
      </w:r>
      <w:r w:rsidRPr="00844426">
        <w:rPr>
          <w:rFonts w:ascii="Microsoft Sans Serif" w:hAnsi="Microsoft Sans Serif" w:cs="Microsoft Sans Serif"/>
          <w:color w:val="4472C4" w:themeColor="accent1"/>
          <w:sz w:val="20"/>
          <w:szCs w:val="20"/>
          <w:cs/>
          <w:lang w:bidi="ne-NP"/>
        </w:rPr>
        <w:t xml:space="preserve">help  </w:t>
      </w:r>
      <w:r w:rsidRPr="00844426">
        <w:rPr>
          <w:rFonts w:ascii="Microsoft Sans Serif" w:hAnsi="Microsoft Sans Serif" w:cs="Microsoft Sans Serif"/>
          <w:color w:val="4472C4" w:themeColor="accent1"/>
          <w:sz w:val="20"/>
          <w:szCs w:val="20"/>
          <w:lang w:bidi="ne-NP"/>
        </w:rPr>
        <w:t xml:space="preserve">farmers through Commercial Agriculture Promotion </w:t>
      </w:r>
      <w:r w:rsidRPr="00844426">
        <w:rPr>
          <w:rFonts w:ascii="Microsoft Sans Serif" w:hAnsi="Microsoft Sans Serif" w:cs="Microsoft Sans Serif"/>
          <w:color w:val="4472C4" w:themeColor="accent1"/>
          <w:sz w:val="20"/>
          <w:szCs w:val="20"/>
          <w:cs/>
          <w:lang w:bidi="ne-NP"/>
        </w:rPr>
        <w:t>(CAP) to increase the income of farmers of Kankai irrigation system?</w:t>
      </w:r>
    </w:p>
    <w:p w14:paraId="554D9CDE" w14:textId="172BED95" w:rsidR="00B4232B" w:rsidRDefault="00B4232B" w:rsidP="000E533B">
      <w:pPr>
        <w:spacing w:after="0" w:line="240" w:lineRule="auto"/>
        <w:jc w:val="both"/>
        <w:rPr>
          <w:rFonts w:ascii="Microsoft Sans Serif" w:hAnsi="Microsoft Sans Serif" w:cs="Microsoft Sans Serif"/>
          <w:i/>
          <w:iCs/>
          <w:color w:val="8496B0" w:themeColor="text2" w:themeTint="99"/>
          <w:sz w:val="28"/>
          <w:szCs w:val="28"/>
          <w:lang w:val="en-GB" w:bidi="ne-NP"/>
        </w:rPr>
      </w:pPr>
      <w:r w:rsidRPr="00F808E7">
        <w:rPr>
          <w:rFonts w:ascii="Microsoft Sans Serif" w:hAnsi="Microsoft Sans Serif" w:cs="Microsoft Sans Serif"/>
          <w:sz w:val="19"/>
          <w:szCs w:val="19"/>
          <w:cs/>
          <w:lang w:bidi="ne-NP"/>
        </w:rPr>
        <w:t xml:space="preserve">Commercial agriculture promotion is the need of the </w:t>
      </w:r>
      <w:r w:rsidRPr="00F808E7">
        <w:rPr>
          <w:rFonts w:ascii="Microsoft Sans Serif" w:hAnsi="Microsoft Sans Serif" w:cs="Microsoft Sans Serif"/>
          <w:sz w:val="19"/>
          <w:szCs w:val="19"/>
          <w:lang w:bidi="ne-NP"/>
        </w:rPr>
        <w:t>day</w:t>
      </w:r>
      <w:r w:rsidRPr="00F808E7">
        <w:rPr>
          <w:rFonts w:ascii="Microsoft Sans Serif" w:hAnsi="Microsoft Sans Serif" w:cs="Microsoft Sans Serif"/>
          <w:sz w:val="19"/>
          <w:szCs w:val="19"/>
          <w:cs/>
          <w:lang w:bidi="ne-NP"/>
        </w:rPr>
        <w:t xml:space="preserve">. All </w:t>
      </w:r>
      <w:r w:rsidRPr="00F808E7">
        <w:rPr>
          <w:rFonts w:ascii="Microsoft Sans Serif" w:hAnsi="Microsoft Sans Serif" w:cs="Microsoft Sans Serif"/>
          <w:sz w:val="19"/>
          <w:szCs w:val="19"/>
          <w:lang w:bidi="ne-NP"/>
        </w:rPr>
        <w:t xml:space="preserve">farmers </w:t>
      </w:r>
      <w:r w:rsidRPr="00F808E7">
        <w:rPr>
          <w:rFonts w:ascii="Microsoft Sans Serif" w:hAnsi="Microsoft Sans Serif" w:cs="Microsoft Sans Serif"/>
          <w:sz w:val="19"/>
          <w:szCs w:val="19"/>
          <w:cs/>
          <w:lang w:bidi="ne-NP"/>
        </w:rPr>
        <w:t>must adopt the motto of</w:t>
      </w:r>
      <w:r w:rsidRPr="00F808E7">
        <w:rPr>
          <w:rFonts w:ascii="Microsoft Sans Serif" w:hAnsi="Microsoft Sans Serif" w:cs="Microsoft Sans Serif"/>
          <w:sz w:val="19"/>
          <w:szCs w:val="19"/>
          <w:lang w:bidi="ne-NP"/>
        </w:rPr>
        <w:t xml:space="preserve"> “Grow for Sale” </w:t>
      </w:r>
      <w:r w:rsidRPr="00F808E7">
        <w:rPr>
          <w:rFonts w:ascii="Microsoft Sans Serif" w:hAnsi="Microsoft Sans Serif" w:cs="Microsoft Sans Serif"/>
          <w:sz w:val="19"/>
          <w:szCs w:val="19"/>
          <w:cs/>
          <w:lang w:bidi="ne-NP"/>
        </w:rPr>
        <w:t>combining agriculture with marketing</w:t>
      </w:r>
      <w:r w:rsidRPr="00F808E7">
        <w:rPr>
          <w:rFonts w:ascii="Microsoft Sans Serif" w:hAnsi="Microsoft Sans Serif" w:cs="Microsoft Sans Serif"/>
          <w:sz w:val="19"/>
          <w:szCs w:val="19"/>
          <w:lang w:bidi="ne-NP"/>
        </w:rPr>
        <w:t xml:space="preserve"> </w:t>
      </w:r>
      <w:r w:rsidRPr="00F808E7">
        <w:rPr>
          <w:rFonts w:ascii="Microsoft Sans Serif" w:hAnsi="Microsoft Sans Serif" w:cs="Microsoft Sans Serif"/>
          <w:sz w:val="19"/>
          <w:szCs w:val="19"/>
          <w:cs/>
          <w:lang w:bidi="ne-NP"/>
        </w:rPr>
        <w:t xml:space="preserve">. Activities such as taking initiatives for supply of agricultural materials to </w:t>
      </w:r>
      <w:r w:rsidRPr="00F808E7">
        <w:rPr>
          <w:rFonts w:ascii="Microsoft Sans Serif" w:hAnsi="Microsoft Sans Serif" w:cs="Microsoft Sans Serif"/>
          <w:sz w:val="19"/>
          <w:szCs w:val="19"/>
          <w:lang w:bidi="ne-NP"/>
        </w:rPr>
        <w:t>users /</w:t>
      </w:r>
      <w:r w:rsidRPr="00F808E7">
        <w:rPr>
          <w:rFonts w:ascii="Microsoft Sans Serif" w:hAnsi="Microsoft Sans Serif" w:cs="Microsoft Sans Serif"/>
          <w:sz w:val="19"/>
          <w:szCs w:val="19"/>
          <w:cs/>
          <w:lang w:bidi="ne-NP"/>
        </w:rPr>
        <w:t>farmers and farmer groups</w:t>
      </w:r>
      <w:r w:rsidRPr="00F808E7">
        <w:rPr>
          <w:rFonts w:ascii="Microsoft Sans Serif" w:hAnsi="Microsoft Sans Serif" w:cs="Microsoft Sans Serif"/>
          <w:sz w:val="19"/>
          <w:szCs w:val="19"/>
          <w:lang w:bidi="ne-NP"/>
        </w:rPr>
        <w:t xml:space="preserve">, </w:t>
      </w:r>
      <w:r w:rsidRPr="00F808E7">
        <w:rPr>
          <w:rFonts w:ascii="Microsoft Sans Serif" w:hAnsi="Microsoft Sans Serif" w:cs="Microsoft Sans Serif"/>
          <w:sz w:val="19"/>
          <w:szCs w:val="19"/>
          <w:cs/>
          <w:lang w:bidi="ne-NP"/>
        </w:rPr>
        <w:t>lobbying for facilities available from local and government bodies</w:t>
      </w:r>
      <w:r w:rsidRPr="00F808E7">
        <w:rPr>
          <w:rFonts w:ascii="Microsoft Sans Serif" w:hAnsi="Microsoft Sans Serif" w:cs="Microsoft Sans Serif"/>
          <w:sz w:val="19"/>
          <w:szCs w:val="19"/>
          <w:lang w:bidi="ne-NP"/>
        </w:rPr>
        <w:t>,</w:t>
      </w:r>
      <w:r w:rsidRPr="00F808E7">
        <w:rPr>
          <w:rFonts w:ascii="Microsoft Sans Serif" w:hAnsi="Microsoft Sans Serif" w:cs="Microsoft Sans Serif"/>
          <w:sz w:val="19"/>
          <w:szCs w:val="19"/>
          <w:cs/>
          <w:lang w:bidi="ne-NP"/>
        </w:rPr>
        <w:t xml:space="preserve"> requesting the concerned agencies</w:t>
      </w:r>
      <w:r w:rsidRPr="00F808E7">
        <w:rPr>
          <w:rFonts w:ascii="Microsoft Sans Serif" w:hAnsi="Microsoft Sans Serif" w:cs="Microsoft Sans Serif"/>
          <w:sz w:val="19"/>
          <w:szCs w:val="19"/>
          <w:lang w:bidi="ne-NP"/>
        </w:rPr>
        <w:t xml:space="preserve"> to conduct training and seminars </w:t>
      </w:r>
      <w:r w:rsidRPr="00F808E7">
        <w:rPr>
          <w:rFonts w:ascii="Microsoft Sans Serif" w:hAnsi="Microsoft Sans Serif" w:cs="Microsoft Sans Serif"/>
          <w:sz w:val="19"/>
          <w:szCs w:val="19"/>
          <w:cs/>
          <w:lang w:bidi="ne-NP"/>
        </w:rPr>
        <w:t xml:space="preserve"> on modern agricultural technology,</w:t>
      </w:r>
      <w:r w:rsidRPr="00F808E7">
        <w:rPr>
          <w:rFonts w:ascii="Microsoft Sans Serif" w:hAnsi="Microsoft Sans Serif" w:cs="Microsoft Sans Serif"/>
          <w:sz w:val="19"/>
          <w:szCs w:val="19"/>
          <w:lang w:bidi="ne-NP"/>
        </w:rPr>
        <w:t xml:space="preserve"> </w:t>
      </w:r>
      <w:r w:rsidRPr="00F808E7">
        <w:rPr>
          <w:rFonts w:ascii="Microsoft Sans Serif" w:hAnsi="Microsoft Sans Serif" w:cs="Microsoft Sans Serif"/>
          <w:sz w:val="19"/>
          <w:szCs w:val="19"/>
          <w:cs/>
          <w:lang w:bidi="ne-NP"/>
        </w:rPr>
        <w:t xml:space="preserve">collaborating with organized organizations, individuals and companies for the marketing of agricultural produce can be done.     </w:t>
      </w:r>
      <w:r w:rsidR="004B72B2">
        <w:rPr>
          <w:rFonts w:ascii="Microsoft Sans Serif" w:hAnsi="Microsoft Sans Serif" w:cs="Microsoft Sans Serif"/>
          <w:i/>
          <w:iCs/>
          <w:color w:val="8496B0" w:themeColor="text2" w:themeTint="99"/>
          <w:sz w:val="28"/>
          <w:szCs w:val="28"/>
          <w:lang w:val="en-GB" w:bidi="ne-NP"/>
        </w:rPr>
        <w:t xml:space="preserve">  </w:t>
      </w:r>
    </w:p>
    <w:p w14:paraId="1741D7A6" w14:textId="77777777" w:rsidR="00D61442" w:rsidRDefault="00D61442" w:rsidP="00282618">
      <w:pPr>
        <w:spacing w:after="0" w:line="240" w:lineRule="auto"/>
        <w:rPr>
          <w:rFonts w:ascii="Microsoft Sans Serif" w:hAnsi="Microsoft Sans Serif" w:cs="Microsoft Sans Serif"/>
          <w:i/>
          <w:iCs/>
          <w:sz w:val="28"/>
          <w:szCs w:val="28"/>
          <w:lang w:val="en-GB" w:bidi="ne-NP"/>
        </w:rPr>
      </w:pPr>
    </w:p>
    <w:p w14:paraId="4562D5FC" w14:textId="4DADD230" w:rsidR="00D61442" w:rsidRPr="001438B9" w:rsidRDefault="004B72B2" w:rsidP="00D61442">
      <w:pPr>
        <w:spacing w:after="0" w:line="240" w:lineRule="auto"/>
        <w:rPr>
          <w:rFonts w:ascii="Microsoft Sans Serif" w:hAnsi="Microsoft Sans Serif" w:cs="Microsoft Sans Serif"/>
          <w:i/>
          <w:iCs/>
          <w:color w:val="8496B0" w:themeColor="text2" w:themeTint="99"/>
          <w:sz w:val="28"/>
          <w:szCs w:val="28"/>
          <w:lang w:val="en-GB" w:bidi="ne-NP"/>
        </w:rPr>
      </w:pPr>
      <w:r>
        <w:rPr>
          <w:rFonts w:ascii="Microsoft Sans Serif" w:hAnsi="Microsoft Sans Serif" w:cs="Microsoft Sans Serif"/>
          <w:i/>
          <w:iCs/>
          <w:sz w:val="28"/>
          <w:szCs w:val="28"/>
          <w:lang w:val="en-GB" w:bidi="ne-NP"/>
        </w:rPr>
        <w:t xml:space="preserve">     </w:t>
      </w:r>
      <w:r w:rsidR="00D61442" w:rsidRPr="00161D1E">
        <w:rPr>
          <w:rFonts w:ascii="Microsoft Sans Serif" w:hAnsi="Microsoft Sans Serif" w:cs="Microsoft Sans Serif"/>
          <w:i/>
          <w:iCs/>
          <w:sz w:val="28"/>
          <w:szCs w:val="28"/>
          <w:lang w:val="en-GB" w:bidi="ne-NP"/>
        </w:rPr>
        <w:t>TCP-PIAT Activities in pictures</w:t>
      </w:r>
    </w:p>
    <w:tbl>
      <w:tblPr>
        <w:tblStyle w:val="TableGrid"/>
        <w:tblW w:w="10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2"/>
        <w:gridCol w:w="432"/>
      </w:tblGrid>
      <w:tr w:rsidR="00D61442" w:rsidRPr="001438B9" w14:paraId="5FAA6911" w14:textId="77777777" w:rsidTr="004B72B2">
        <w:trPr>
          <w:gridAfter w:val="1"/>
          <w:wAfter w:w="432" w:type="dxa"/>
          <w:trHeight w:val="3078"/>
        </w:trPr>
        <w:tc>
          <w:tcPr>
            <w:tcW w:w="5103" w:type="dxa"/>
          </w:tcPr>
          <w:p w14:paraId="7BB7FD7C" w14:textId="73A4C6EA" w:rsidR="00D61442" w:rsidRPr="001438B9" w:rsidRDefault="00263F3C" w:rsidP="004B72B2">
            <w:pPr>
              <w:ind w:firstLine="32"/>
              <w:outlineLvl w:val="2"/>
              <w:rPr>
                <w:rFonts w:ascii="Microsoft Sans Serif" w:eastAsia="MS Gothic" w:hAnsi="Microsoft Sans Serif" w:cs="Microsoft Sans Serif"/>
                <w:b/>
                <w:bCs/>
                <w:iCs/>
                <w:color w:val="4472C4" w:themeColor="accent1"/>
                <w:sz w:val="28"/>
                <w:szCs w:val="28"/>
                <w:lang w:val="en-GB"/>
              </w:rPr>
            </w:pPr>
            <w:r>
              <w:rPr>
                <w:noProof/>
              </w:rPr>
              <w:drawing>
                <wp:inline distT="0" distB="0" distL="0" distR="0" wp14:anchorId="07F204B5" wp14:editId="4A62CC95">
                  <wp:extent cx="3128645" cy="1941195"/>
                  <wp:effectExtent l="0" t="0" r="0" b="1905"/>
                  <wp:docPr id="5490284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418" cy="1945397"/>
                          </a:xfrm>
                          <a:prstGeom prst="rect">
                            <a:avLst/>
                          </a:prstGeom>
                          <a:noFill/>
                          <a:ln>
                            <a:noFill/>
                          </a:ln>
                        </pic:spPr>
                      </pic:pic>
                    </a:graphicData>
                  </a:graphic>
                </wp:inline>
              </w:drawing>
            </w:r>
          </w:p>
        </w:tc>
        <w:tc>
          <w:tcPr>
            <w:tcW w:w="5102" w:type="dxa"/>
          </w:tcPr>
          <w:p w14:paraId="5C846F30" w14:textId="426A3F3D" w:rsidR="00D61442" w:rsidRPr="001438B9" w:rsidRDefault="00D61442" w:rsidP="0077168A">
            <w:pPr>
              <w:ind w:right="569"/>
              <w:outlineLvl w:val="2"/>
              <w:rPr>
                <w:rFonts w:ascii="Microsoft Sans Serif" w:eastAsia="MS Gothic" w:hAnsi="Microsoft Sans Serif" w:cs="Microsoft Sans Serif"/>
                <w:b/>
                <w:bCs/>
                <w:iCs/>
                <w:color w:val="4472C4" w:themeColor="accent1"/>
                <w:sz w:val="28"/>
                <w:szCs w:val="28"/>
                <w:lang w:val="en-GB"/>
              </w:rPr>
            </w:pPr>
            <w:r>
              <w:rPr>
                <w:noProof/>
              </w:rPr>
              <w:drawing>
                <wp:inline distT="0" distB="0" distL="0" distR="0" wp14:anchorId="6FC206A4" wp14:editId="22AAB4AF">
                  <wp:extent cx="3321050" cy="1941195"/>
                  <wp:effectExtent l="0" t="0" r="0" b="1905"/>
                  <wp:docPr id="127836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507" cy="1948476"/>
                          </a:xfrm>
                          <a:prstGeom prst="rect">
                            <a:avLst/>
                          </a:prstGeom>
                          <a:noFill/>
                          <a:ln>
                            <a:noFill/>
                          </a:ln>
                        </pic:spPr>
                      </pic:pic>
                    </a:graphicData>
                  </a:graphic>
                </wp:inline>
              </w:drawing>
            </w:r>
          </w:p>
        </w:tc>
      </w:tr>
      <w:tr w:rsidR="00D61442" w:rsidRPr="001438B9" w14:paraId="319AA830" w14:textId="77777777" w:rsidTr="004B72B2">
        <w:tc>
          <w:tcPr>
            <w:tcW w:w="5103" w:type="dxa"/>
          </w:tcPr>
          <w:p w14:paraId="278D88D8" w14:textId="1C629122" w:rsidR="00D61442" w:rsidRPr="00886E40" w:rsidRDefault="00C56830" w:rsidP="0077168A">
            <w:pPr>
              <w:outlineLvl w:val="2"/>
              <w:rPr>
                <w:rFonts w:ascii="Microsoft Sans Serif" w:eastAsia="MS Gothic" w:hAnsi="Microsoft Sans Serif" w:cs="Microsoft Sans Serif"/>
                <w:iCs/>
                <w:color w:val="4472C4" w:themeColor="accent1"/>
                <w:sz w:val="16"/>
                <w:szCs w:val="16"/>
                <w:lang w:val="en-GB"/>
              </w:rPr>
            </w:pPr>
            <w:r>
              <w:rPr>
                <w:rFonts w:ascii="Microsoft Sans Serif" w:eastAsia="MS Gothic" w:hAnsi="Microsoft Sans Serif" w:cs="Microsoft Sans Serif"/>
                <w:iCs/>
                <w:sz w:val="16"/>
                <w:szCs w:val="16"/>
                <w:lang w:val="en-GB"/>
              </w:rPr>
              <w:t xml:space="preserve">Irrigating the paddy field through Field channel prepared by water users </w:t>
            </w:r>
            <w:r w:rsidRPr="00263F3C">
              <w:rPr>
                <w:rFonts w:ascii="Microsoft Sans Serif" w:eastAsia="MS Gothic" w:hAnsi="Microsoft Sans Serif" w:cs="Microsoft Sans Serif"/>
                <w:iCs/>
                <w:sz w:val="16"/>
                <w:szCs w:val="16"/>
                <w:lang w:val="en-GB"/>
              </w:rPr>
              <w:t>at TC-</w:t>
            </w:r>
            <w:r w:rsidR="00263F3C" w:rsidRPr="00263F3C">
              <w:rPr>
                <w:rFonts w:ascii="Microsoft Sans Serif" w:eastAsia="MS Gothic" w:hAnsi="Microsoft Sans Serif" w:cs="Microsoft Sans Serif"/>
                <w:iCs/>
                <w:sz w:val="16"/>
                <w:szCs w:val="16"/>
                <w:lang w:val="en-GB"/>
              </w:rPr>
              <w:t>04</w:t>
            </w:r>
            <w:r w:rsidRPr="00263F3C">
              <w:rPr>
                <w:rFonts w:ascii="Microsoft Sans Serif" w:eastAsia="MS Gothic" w:hAnsi="Microsoft Sans Serif" w:cs="Microsoft Sans Serif"/>
                <w:iCs/>
                <w:sz w:val="16"/>
                <w:szCs w:val="16"/>
                <w:lang w:val="en-GB"/>
              </w:rPr>
              <w:t xml:space="preserve"> of SC</w:t>
            </w:r>
            <w:r>
              <w:rPr>
                <w:rFonts w:ascii="Microsoft Sans Serif" w:eastAsia="MS Gothic" w:hAnsi="Microsoft Sans Serif" w:cs="Microsoft Sans Serif"/>
                <w:iCs/>
                <w:sz w:val="16"/>
                <w:szCs w:val="16"/>
                <w:lang w:val="en-GB"/>
              </w:rPr>
              <w:t>-14</w:t>
            </w:r>
          </w:p>
        </w:tc>
        <w:tc>
          <w:tcPr>
            <w:tcW w:w="5534" w:type="dxa"/>
            <w:gridSpan w:val="2"/>
          </w:tcPr>
          <w:p w14:paraId="7BC78DDF" w14:textId="7153CB04" w:rsidR="00D61442" w:rsidRPr="00886E40" w:rsidRDefault="00C56830" w:rsidP="0077168A">
            <w:pPr>
              <w:outlineLvl w:val="2"/>
              <w:rPr>
                <w:rFonts w:ascii="Microsoft Sans Serif" w:eastAsia="MS Gothic" w:hAnsi="Microsoft Sans Serif" w:cs="Microsoft Sans Serif"/>
                <w:iCs/>
                <w:sz w:val="28"/>
                <w:szCs w:val="28"/>
                <w:lang w:val="en-GB"/>
              </w:rPr>
            </w:pPr>
            <w:r>
              <w:rPr>
                <w:rFonts w:ascii="Microsoft Sans Serif" w:eastAsia="MS Gothic" w:hAnsi="Microsoft Sans Serif" w:cs="Microsoft Sans Serif"/>
                <w:iCs/>
                <w:sz w:val="16"/>
                <w:szCs w:val="16"/>
                <w:lang w:val="en-GB"/>
              </w:rPr>
              <w:t xml:space="preserve">A training on Master list (Land owner list) updating at SCC-0 at </w:t>
            </w:r>
            <w:r w:rsidRPr="003C29D1">
              <w:rPr>
                <w:rFonts w:ascii="Microsoft Sans Serif" w:eastAsia="MS Gothic" w:hAnsi="Microsoft Sans Serif" w:cs="Microsoft Sans Serif"/>
                <w:iCs/>
                <w:sz w:val="16"/>
                <w:szCs w:val="16"/>
                <w:lang w:val="en-GB"/>
              </w:rPr>
              <w:t>Shivasatakshi-10</w:t>
            </w:r>
          </w:p>
        </w:tc>
      </w:tr>
      <w:tr w:rsidR="00D61442" w:rsidRPr="001438B9" w14:paraId="3A9F036C" w14:textId="77777777" w:rsidTr="000C1D9E">
        <w:trPr>
          <w:gridAfter w:val="1"/>
          <w:wAfter w:w="432" w:type="dxa"/>
        </w:trPr>
        <w:tc>
          <w:tcPr>
            <w:tcW w:w="5103" w:type="dxa"/>
          </w:tcPr>
          <w:p w14:paraId="1532FCCD" w14:textId="31BB26D3" w:rsidR="00D61442" w:rsidRPr="001438B9" w:rsidRDefault="00D61442" w:rsidP="0077168A">
            <w:pPr>
              <w:outlineLvl w:val="2"/>
              <w:rPr>
                <w:rFonts w:ascii="Microsoft Sans Serif" w:eastAsia="MS Gothic" w:hAnsi="Microsoft Sans Serif" w:cs="Microsoft Sans Serif"/>
                <w:b/>
                <w:bCs/>
                <w:iCs/>
                <w:color w:val="4472C4" w:themeColor="accent1"/>
                <w:sz w:val="28"/>
                <w:szCs w:val="28"/>
                <w:lang w:val="en-GB"/>
              </w:rPr>
            </w:pPr>
            <w:r>
              <w:rPr>
                <w:noProof/>
              </w:rPr>
              <w:drawing>
                <wp:inline distT="0" distB="0" distL="0" distR="0" wp14:anchorId="0185481A" wp14:editId="721D6677">
                  <wp:extent cx="3149600" cy="2091055"/>
                  <wp:effectExtent l="0" t="0" r="0" b="4445"/>
                  <wp:docPr id="1823970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0" cy="2091055"/>
                          </a:xfrm>
                          <a:prstGeom prst="rect">
                            <a:avLst/>
                          </a:prstGeom>
                          <a:noFill/>
                          <a:ln>
                            <a:noFill/>
                          </a:ln>
                        </pic:spPr>
                      </pic:pic>
                    </a:graphicData>
                  </a:graphic>
                </wp:inline>
              </w:drawing>
            </w:r>
          </w:p>
        </w:tc>
        <w:tc>
          <w:tcPr>
            <w:tcW w:w="5102" w:type="dxa"/>
          </w:tcPr>
          <w:p w14:paraId="60190343" w14:textId="6B396718" w:rsidR="00D61442" w:rsidRPr="001438B9" w:rsidRDefault="00D61442" w:rsidP="0077168A">
            <w:pPr>
              <w:outlineLvl w:val="2"/>
              <w:rPr>
                <w:rFonts w:ascii="Microsoft Sans Serif" w:eastAsia="MS Gothic" w:hAnsi="Microsoft Sans Serif" w:cs="Microsoft Sans Serif"/>
                <w:b/>
                <w:bCs/>
                <w:iCs/>
                <w:color w:val="4472C4" w:themeColor="accent1"/>
                <w:sz w:val="28"/>
                <w:szCs w:val="28"/>
                <w:lang w:val="en-GB"/>
              </w:rPr>
            </w:pPr>
            <w:r>
              <w:rPr>
                <w:noProof/>
              </w:rPr>
              <w:drawing>
                <wp:inline distT="0" distB="0" distL="0" distR="0" wp14:anchorId="60AB32D8" wp14:editId="457B5594">
                  <wp:extent cx="3175000" cy="2090807"/>
                  <wp:effectExtent l="0" t="0" r="6350" b="5080"/>
                  <wp:docPr id="1951695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736" cy="2099853"/>
                          </a:xfrm>
                          <a:prstGeom prst="rect">
                            <a:avLst/>
                          </a:prstGeom>
                          <a:noFill/>
                          <a:ln>
                            <a:noFill/>
                          </a:ln>
                        </pic:spPr>
                      </pic:pic>
                    </a:graphicData>
                  </a:graphic>
                </wp:inline>
              </w:drawing>
            </w:r>
          </w:p>
        </w:tc>
      </w:tr>
      <w:tr w:rsidR="00D61442" w:rsidRPr="001438B9" w14:paraId="493889CE" w14:textId="77777777" w:rsidTr="004B72B2">
        <w:tc>
          <w:tcPr>
            <w:tcW w:w="5103" w:type="dxa"/>
          </w:tcPr>
          <w:p w14:paraId="01531729" w14:textId="5641A68F" w:rsidR="00D61442" w:rsidRPr="00886E40" w:rsidRDefault="00C56830" w:rsidP="0077168A">
            <w:pPr>
              <w:outlineLvl w:val="2"/>
              <w:rPr>
                <w:rFonts w:ascii="Microsoft Sans Serif" w:eastAsia="MS Gothic" w:hAnsi="Microsoft Sans Serif" w:cs="Microsoft Sans Serif"/>
                <w:iCs/>
                <w:color w:val="4472C4" w:themeColor="accent1"/>
                <w:sz w:val="28"/>
                <w:szCs w:val="28"/>
                <w:lang w:val="en-GB"/>
              </w:rPr>
            </w:pPr>
            <w:r>
              <w:rPr>
                <w:rFonts w:ascii="Microsoft Sans Serif" w:eastAsia="MS Gothic" w:hAnsi="Microsoft Sans Serif" w:cs="Microsoft Sans Serif"/>
                <w:iCs/>
                <w:sz w:val="16"/>
                <w:szCs w:val="16"/>
                <w:lang w:val="en-GB"/>
              </w:rPr>
              <w:t>Chairman and secretary of SCC-07 actively participating in field channel construction which is responsibility of water users.</w:t>
            </w:r>
          </w:p>
        </w:tc>
        <w:tc>
          <w:tcPr>
            <w:tcW w:w="5534" w:type="dxa"/>
            <w:gridSpan w:val="2"/>
          </w:tcPr>
          <w:p w14:paraId="6BAC39F6" w14:textId="6133F1A2" w:rsidR="00D61442" w:rsidRPr="00886E40" w:rsidRDefault="00C56830" w:rsidP="0077168A">
            <w:pPr>
              <w:outlineLvl w:val="2"/>
              <w:rPr>
                <w:rFonts w:ascii="Microsoft Sans Serif" w:eastAsia="MS Gothic" w:hAnsi="Microsoft Sans Serif" w:cs="Microsoft Sans Serif"/>
                <w:iCs/>
                <w:color w:val="4472C4" w:themeColor="accent1"/>
                <w:sz w:val="28"/>
                <w:szCs w:val="28"/>
                <w:lang w:val="en-GB"/>
              </w:rPr>
            </w:pPr>
            <w:r>
              <w:rPr>
                <w:rFonts w:ascii="Microsoft Sans Serif" w:eastAsia="MS Gothic" w:hAnsi="Microsoft Sans Serif" w:cs="Microsoft Sans Serif"/>
                <w:iCs/>
                <w:sz w:val="16"/>
                <w:szCs w:val="16"/>
                <w:lang w:val="en-GB"/>
              </w:rPr>
              <w:t xml:space="preserve">An interaction </w:t>
            </w:r>
            <w:r w:rsidR="00205187">
              <w:rPr>
                <w:rFonts w:ascii="Microsoft Sans Serif" w:eastAsia="MS Gothic" w:hAnsi="Microsoft Sans Serif" w:cs="Microsoft Sans Serif"/>
                <w:iCs/>
                <w:sz w:val="16"/>
                <w:szCs w:val="16"/>
                <w:lang w:val="en-GB"/>
              </w:rPr>
              <w:t>with</w:t>
            </w:r>
            <w:r>
              <w:rPr>
                <w:rFonts w:ascii="Microsoft Sans Serif" w:eastAsia="MS Gothic" w:hAnsi="Microsoft Sans Serif" w:cs="Microsoft Sans Serif"/>
                <w:iCs/>
                <w:sz w:val="16"/>
                <w:szCs w:val="16"/>
                <w:lang w:val="en-GB"/>
              </w:rPr>
              <w:t xml:space="preserve"> farmers/water users</w:t>
            </w:r>
            <w:r w:rsidR="00205187">
              <w:rPr>
                <w:rFonts w:ascii="Microsoft Sans Serif" w:eastAsia="MS Gothic" w:hAnsi="Microsoft Sans Serif" w:cs="Microsoft Sans Serif"/>
                <w:iCs/>
                <w:sz w:val="16"/>
                <w:szCs w:val="16"/>
                <w:lang w:val="en-GB"/>
              </w:rPr>
              <w:t>, LG, TCP-PIAT</w:t>
            </w:r>
            <w:r>
              <w:rPr>
                <w:rFonts w:ascii="Microsoft Sans Serif" w:eastAsia="MS Gothic" w:hAnsi="Microsoft Sans Serif" w:cs="Microsoft Sans Serif"/>
                <w:iCs/>
                <w:sz w:val="16"/>
                <w:szCs w:val="16"/>
                <w:lang w:val="en-GB"/>
              </w:rPr>
              <w:t xml:space="preserve"> and NKC on </w:t>
            </w:r>
            <w:proofErr w:type="spellStart"/>
            <w:r>
              <w:rPr>
                <w:rFonts w:ascii="Microsoft Sans Serif" w:eastAsia="MS Gothic" w:hAnsi="Microsoft Sans Serif" w:cs="Microsoft Sans Serif"/>
                <w:iCs/>
                <w:sz w:val="16"/>
                <w:szCs w:val="16"/>
                <w:lang w:val="en-GB"/>
              </w:rPr>
              <w:t>Ramdhan</w:t>
            </w:r>
            <w:proofErr w:type="spellEnd"/>
            <w:r>
              <w:rPr>
                <w:rFonts w:ascii="Microsoft Sans Serif" w:eastAsia="MS Gothic" w:hAnsi="Microsoft Sans Serif" w:cs="Microsoft Sans Serif"/>
                <w:iCs/>
                <w:sz w:val="16"/>
                <w:szCs w:val="16"/>
                <w:lang w:val="en-GB"/>
              </w:rPr>
              <w:t xml:space="preserve"> rice promotion </w:t>
            </w:r>
            <w:r w:rsidR="003D6E12">
              <w:rPr>
                <w:rFonts w:ascii="Microsoft Sans Serif" w:eastAsia="MS Gothic" w:hAnsi="Microsoft Sans Serif" w:cs="Microsoft Sans Serif"/>
                <w:iCs/>
                <w:sz w:val="16"/>
                <w:szCs w:val="16"/>
                <w:lang w:val="en-GB"/>
              </w:rPr>
              <w:t>at SC-14.</w:t>
            </w:r>
          </w:p>
        </w:tc>
      </w:tr>
      <w:tr w:rsidR="00D61442" w:rsidRPr="001438B9" w14:paraId="719B33E3" w14:textId="77777777" w:rsidTr="004B72B2">
        <w:tc>
          <w:tcPr>
            <w:tcW w:w="5103" w:type="dxa"/>
          </w:tcPr>
          <w:p w14:paraId="190B7762" w14:textId="482F90CF" w:rsidR="00D61442" w:rsidRPr="00886E40" w:rsidRDefault="00D61442" w:rsidP="0077168A">
            <w:pPr>
              <w:outlineLvl w:val="2"/>
              <w:rPr>
                <w:rFonts w:ascii="Microsoft Sans Serif" w:eastAsia="MS Gothic" w:hAnsi="Microsoft Sans Serif" w:cs="Microsoft Sans Serif"/>
                <w:iCs/>
                <w:color w:val="4472C4" w:themeColor="accent1"/>
                <w:sz w:val="28"/>
                <w:szCs w:val="28"/>
                <w:lang w:val="en-GB"/>
              </w:rPr>
            </w:pPr>
            <w:r>
              <w:rPr>
                <w:noProof/>
              </w:rPr>
              <w:drawing>
                <wp:inline distT="0" distB="0" distL="0" distR="0" wp14:anchorId="05E8CFD8" wp14:editId="0104B8A4">
                  <wp:extent cx="3149600" cy="2030730"/>
                  <wp:effectExtent l="0" t="0" r="0" b="7620"/>
                  <wp:docPr id="1992148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600" cy="2030730"/>
                          </a:xfrm>
                          <a:prstGeom prst="rect">
                            <a:avLst/>
                          </a:prstGeom>
                          <a:noFill/>
                          <a:ln>
                            <a:noFill/>
                          </a:ln>
                        </pic:spPr>
                      </pic:pic>
                    </a:graphicData>
                  </a:graphic>
                </wp:inline>
              </w:drawing>
            </w:r>
          </w:p>
        </w:tc>
        <w:tc>
          <w:tcPr>
            <w:tcW w:w="5534" w:type="dxa"/>
            <w:gridSpan w:val="2"/>
          </w:tcPr>
          <w:p w14:paraId="67EFB261" w14:textId="32B347FC" w:rsidR="00D61442" w:rsidRPr="001438B9" w:rsidRDefault="00391B52" w:rsidP="0077168A">
            <w:pPr>
              <w:outlineLvl w:val="2"/>
              <w:rPr>
                <w:rFonts w:ascii="Microsoft Sans Serif" w:eastAsia="MS Gothic" w:hAnsi="Microsoft Sans Serif" w:cs="Microsoft Sans Serif"/>
                <w:b/>
                <w:bCs/>
                <w:iCs/>
                <w:color w:val="4472C4" w:themeColor="accent1"/>
                <w:sz w:val="28"/>
                <w:szCs w:val="28"/>
                <w:lang w:val="en-GB"/>
              </w:rPr>
            </w:pPr>
            <w:r>
              <w:rPr>
                <w:noProof/>
              </w:rPr>
              <w:drawing>
                <wp:inline distT="0" distB="0" distL="0" distR="0" wp14:anchorId="4BA9BB88" wp14:editId="7F162E28">
                  <wp:extent cx="3175000" cy="2030730"/>
                  <wp:effectExtent l="0" t="0" r="6350" b="7620"/>
                  <wp:docPr id="1861072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000" cy="2030730"/>
                          </a:xfrm>
                          <a:prstGeom prst="rect">
                            <a:avLst/>
                          </a:prstGeom>
                          <a:noFill/>
                          <a:ln>
                            <a:noFill/>
                          </a:ln>
                        </pic:spPr>
                      </pic:pic>
                    </a:graphicData>
                  </a:graphic>
                </wp:inline>
              </w:drawing>
            </w:r>
          </w:p>
        </w:tc>
      </w:tr>
      <w:tr w:rsidR="00D61442" w:rsidRPr="001438B9" w14:paraId="14526607" w14:textId="77777777" w:rsidTr="004B72B2">
        <w:tc>
          <w:tcPr>
            <w:tcW w:w="5103" w:type="dxa"/>
          </w:tcPr>
          <w:p w14:paraId="6A2286F2" w14:textId="39AD3473" w:rsidR="00D61442" w:rsidRPr="00886E40" w:rsidRDefault="00205187" w:rsidP="0077168A">
            <w:pPr>
              <w:outlineLvl w:val="2"/>
              <w:rPr>
                <w:rFonts w:ascii="Microsoft Sans Serif" w:eastAsia="MS Gothic" w:hAnsi="Microsoft Sans Serif" w:cs="Microsoft Sans Serif"/>
                <w:iCs/>
                <w:color w:val="4472C4" w:themeColor="accent1"/>
                <w:sz w:val="28"/>
                <w:szCs w:val="14"/>
                <w:cs/>
                <w:lang w:bidi="ne-NP"/>
              </w:rPr>
            </w:pPr>
            <w:r>
              <w:rPr>
                <w:rFonts w:ascii="Microsoft Sans Serif" w:eastAsia="MS Gothic" w:hAnsi="Microsoft Sans Serif" w:cs="Microsoft Sans Serif"/>
                <w:iCs/>
                <w:sz w:val="16"/>
                <w:szCs w:val="16"/>
                <w:lang w:val="en-GB"/>
              </w:rPr>
              <w:t>Mr. Sushil Koirala, J</w:t>
            </w:r>
            <w:r w:rsidR="00FD0383">
              <w:rPr>
                <w:rFonts w:ascii="Microsoft Sans Serif" w:eastAsia="MS Gothic" w:hAnsi="Microsoft Sans Serif" w:cs="Microsoft Sans Serif"/>
                <w:iCs/>
                <w:sz w:val="16"/>
                <w:szCs w:val="16"/>
                <w:lang w:val="en-GB"/>
              </w:rPr>
              <w:t xml:space="preserve">oint Secretary of </w:t>
            </w:r>
            <w:proofErr w:type="spellStart"/>
            <w:proofErr w:type="gramStart"/>
            <w:r w:rsidR="00FD0383">
              <w:rPr>
                <w:rFonts w:ascii="Microsoft Sans Serif" w:eastAsia="MS Gothic" w:hAnsi="Microsoft Sans Serif" w:cs="Microsoft Sans Serif"/>
                <w:iCs/>
                <w:sz w:val="16"/>
                <w:szCs w:val="16"/>
                <w:lang w:val="en-GB"/>
              </w:rPr>
              <w:t>MoEWRI</w:t>
            </w:r>
            <w:proofErr w:type="spellEnd"/>
            <w:r>
              <w:rPr>
                <w:rFonts w:ascii="Microsoft Sans Serif" w:eastAsia="MS Gothic" w:hAnsi="Microsoft Sans Serif" w:cs="Microsoft Sans Serif"/>
                <w:iCs/>
                <w:sz w:val="16"/>
                <w:szCs w:val="16"/>
                <w:lang w:val="en-GB"/>
              </w:rPr>
              <w:t xml:space="preserve"> ,</w:t>
            </w:r>
            <w:proofErr w:type="gramEnd"/>
            <w:r>
              <w:rPr>
                <w:rFonts w:ascii="Microsoft Sans Serif" w:eastAsia="MS Gothic" w:hAnsi="Microsoft Sans Serif" w:cs="Microsoft Sans Serif"/>
                <w:iCs/>
                <w:sz w:val="16"/>
                <w:szCs w:val="16"/>
                <w:lang w:val="en-GB"/>
              </w:rPr>
              <w:t xml:space="preserve"> the chairperson of JCC of TCP-PIAT project interacting with  farmer at TC-06 of SC-01</w:t>
            </w:r>
          </w:p>
        </w:tc>
        <w:tc>
          <w:tcPr>
            <w:tcW w:w="5534" w:type="dxa"/>
            <w:gridSpan w:val="2"/>
          </w:tcPr>
          <w:p w14:paraId="499FD8F1" w14:textId="0B3BE704" w:rsidR="00D61442" w:rsidRPr="001438B9" w:rsidRDefault="00205187" w:rsidP="0077168A">
            <w:pPr>
              <w:outlineLvl w:val="2"/>
              <w:rPr>
                <w:rFonts w:ascii="Microsoft Sans Serif" w:eastAsia="MS Gothic" w:hAnsi="Microsoft Sans Serif" w:cs="Microsoft Sans Serif"/>
                <w:b/>
                <w:bCs/>
                <w:iCs/>
                <w:color w:val="4472C4" w:themeColor="accent1"/>
                <w:sz w:val="28"/>
                <w:szCs w:val="28"/>
                <w:lang w:val="en-GB"/>
              </w:rPr>
            </w:pPr>
            <w:r>
              <w:rPr>
                <w:rFonts w:ascii="Microsoft Sans Serif" w:eastAsia="MS Gothic" w:hAnsi="Microsoft Sans Serif" w:cs="Microsoft Sans Serif"/>
                <w:iCs/>
                <w:sz w:val="16"/>
                <w:szCs w:val="16"/>
                <w:lang w:val="en-GB"/>
              </w:rPr>
              <w:t>On-site coaching</w:t>
            </w:r>
            <w:r w:rsidR="0050766D">
              <w:rPr>
                <w:rFonts w:ascii="Microsoft Sans Serif" w:eastAsia="MS Gothic" w:hAnsi="Microsoft Sans Serif" w:cs="Microsoft Sans Serif"/>
                <w:iCs/>
                <w:sz w:val="16"/>
                <w:szCs w:val="16"/>
                <w:lang w:val="en-GB"/>
              </w:rPr>
              <w:t>,</w:t>
            </w:r>
            <w:r>
              <w:rPr>
                <w:rFonts w:ascii="Microsoft Sans Serif" w:eastAsia="MS Gothic" w:hAnsi="Microsoft Sans Serif" w:cs="Microsoft Sans Serif"/>
                <w:iCs/>
                <w:sz w:val="16"/>
                <w:szCs w:val="16"/>
                <w:lang w:val="en-GB"/>
              </w:rPr>
              <w:t xml:space="preserve"> an activity</w:t>
            </w:r>
            <w:r w:rsidR="0050766D">
              <w:rPr>
                <w:rFonts w:ascii="Microsoft Sans Serif" w:eastAsia="MS Gothic" w:hAnsi="Microsoft Sans Serif" w:cs="Microsoft Sans Serif"/>
                <w:iCs/>
                <w:sz w:val="16"/>
                <w:szCs w:val="16"/>
                <w:lang w:val="en-GB"/>
              </w:rPr>
              <w:t xml:space="preserve"> of TCP-PIAT</w:t>
            </w:r>
            <w:r>
              <w:rPr>
                <w:rFonts w:ascii="Microsoft Sans Serif" w:eastAsia="MS Gothic" w:hAnsi="Microsoft Sans Serif" w:cs="Microsoft Sans Serif"/>
                <w:iCs/>
                <w:sz w:val="16"/>
                <w:szCs w:val="16"/>
                <w:lang w:val="en-GB"/>
              </w:rPr>
              <w:t xml:space="preserve"> to disseminate farming technology </w:t>
            </w:r>
            <w:r w:rsidR="0050766D">
              <w:rPr>
                <w:rFonts w:ascii="Microsoft Sans Serif" w:eastAsia="MS Gothic" w:hAnsi="Microsoft Sans Serif" w:cs="Microsoft Sans Serif"/>
                <w:iCs/>
                <w:sz w:val="16"/>
                <w:szCs w:val="16"/>
                <w:lang w:val="en-GB"/>
              </w:rPr>
              <w:t>at their field of farmers (SCC-15)</w:t>
            </w:r>
            <w:r w:rsidR="00D61442" w:rsidRPr="00161D1E">
              <w:rPr>
                <w:rFonts w:ascii="Microsoft Sans Serif" w:eastAsia="MS Gothic" w:hAnsi="Microsoft Sans Serif" w:cs="Microsoft Sans Serif"/>
                <w:b/>
                <w:bCs/>
                <w:iCs/>
                <w:sz w:val="16"/>
                <w:szCs w:val="16"/>
                <w:lang w:val="en-GB"/>
              </w:rPr>
              <w:t>.</w:t>
            </w:r>
          </w:p>
        </w:tc>
      </w:tr>
      <w:tr w:rsidR="00D61442" w:rsidRPr="001438B9" w14:paraId="05F85F36" w14:textId="77777777" w:rsidTr="004B72B2">
        <w:tc>
          <w:tcPr>
            <w:tcW w:w="5103" w:type="dxa"/>
          </w:tcPr>
          <w:p w14:paraId="3820D12B" w14:textId="16F984A3" w:rsidR="00D61442" w:rsidRPr="006C5062" w:rsidRDefault="006C5062" w:rsidP="0077168A">
            <w:pPr>
              <w:outlineLvl w:val="2"/>
              <w:rPr>
                <w:noProof/>
              </w:rPr>
            </w:pPr>
            <w:r>
              <w:rPr>
                <w:noProof/>
              </w:rPr>
              <w:drawing>
                <wp:inline distT="0" distB="0" distL="0" distR="0" wp14:anchorId="554F9221" wp14:editId="20B19E3D">
                  <wp:extent cx="3186545" cy="1907540"/>
                  <wp:effectExtent l="0" t="0" r="0" b="0"/>
                  <wp:docPr id="12924718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391" b="10182"/>
                          <a:stretch/>
                        </pic:blipFill>
                        <pic:spPr bwMode="auto">
                          <a:xfrm>
                            <a:off x="0" y="0"/>
                            <a:ext cx="3188974" cy="1908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34" w:type="dxa"/>
            <w:gridSpan w:val="2"/>
          </w:tcPr>
          <w:p w14:paraId="5E05220E" w14:textId="1063841C" w:rsidR="00D61442" w:rsidRPr="001438B9" w:rsidRDefault="00391B52" w:rsidP="0077168A">
            <w:pPr>
              <w:outlineLvl w:val="2"/>
              <w:rPr>
                <w:rFonts w:ascii="Microsoft Sans Serif" w:eastAsia="MS Gothic" w:hAnsi="Microsoft Sans Serif" w:cs="Microsoft Sans Serif"/>
                <w:b/>
                <w:bCs/>
                <w:iCs/>
                <w:color w:val="4472C4" w:themeColor="accent1"/>
                <w:sz w:val="28"/>
                <w:szCs w:val="28"/>
                <w:lang w:val="en-GB"/>
              </w:rPr>
            </w:pPr>
            <w:r>
              <w:rPr>
                <w:noProof/>
              </w:rPr>
              <w:drawing>
                <wp:inline distT="0" distB="0" distL="0" distR="0" wp14:anchorId="4220433F" wp14:editId="2EF20D6B">
                  <wp:extent cx="3158940" cy="1908000"/>
                  <wp:effectExtent l="0" t="0" r="3810" b="0"/>
                  <wp:docPr id="966121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8940" cy="1908000"/>
                          </a:xfrm>
                          <a:prstGeom prst="rect">
                            <a:avLst/>
                          </a:prstGeom>
                          <a:noFill/>
                          <a:ln>
                            <a:noFill/>
                          </a:ln>
                        </pic:spPr>
                      </pic:pic>
                    </a:graphicData>
                  </a:graphic>
                </wp:inline>
              </w:drawing>
            </w:r>
          </w:p>
        </w:tc>
      </w:tr>
      <w:tr w:rsidR="00D61442" w:rsidRPr="001438B9" w14:paraId="183355B5" w14:textId="77777777" w:rsidTr="004B72B2">
        <w:tc>
          <w:tcPr>
            <w:tcW w:w="5103" w:type="dxa"/>
          </w:tcPr>
          <w:p w14:paraId="7BC2595B" w14:textId="66F3B847" w:rsidR="00EE7185" w:rsidRPr="00EE7185" w:rsidRDefault="006C5062" w:rsidP="00EE7185">
            <w:pPr>
              <w:outlineLvl w:val="2"/>
              <w:rPr>
                <w:rFonts w:ascii="Microsoft Sans Serif" w:eastAsia="MS Gothic" w:hAnsi="Microsoft Sans Serif" w:cs="Microsoft Sans Serif"/>
                <w:iCs/>
                <w:sz w:val="16"/>
                <w:szCs w:val="16"/>
                <w:lang w:val="en-GB"/>
              </w:rPr>
            </w:pPr>
            <w:r>
              <w:rPr>
                <w:rFonts w:ascii="Microsoft Sans Serif" w:eastAsia="MS Gothic" w:hAnsi="Microsoft Sans Serif" w:cs="Microsoft Sans Serif"/>
                <w:iCs/>
                <w:sz w:val="16"/>
                <w:szCs w:val="16"/>
                <w:lang w:val="en-GB"/>
              </w:rPr>
              <w:t>Crop cut survey at SC-04 on spring paddy at land levelled plot (</w:t>
            </w:r>
            <w:r w:rsidR="00EE7185">
              <w:rPr>
                <w:rFonts w:ascii="Microsoft Sans Serif" w:eastAsia="MS Gothic" w:hAnsi="Microsoft Sans Serif" w:cs="Microsoft Sans Serif"/>
                <w:iCs/>
                <w:sz w:val="16"/>
                <w:szCs w:val="16"/>
                <w:lang w:val="en-GB"/>
              </w:rPr>
              <w:t>Shivasatakshi-4</w:t>
            </w:r>
            <w:r>
              <w:rPr>
                <w:rFonts w:ascii="Microsoft Sans Serif" w:eastAsia="MS Gothic" w:hAnsi="Microsoft Sans Serif" w:cs="Microsoft Sans Serif"/>
                <w:iCs/>
                <w:sz w:val="16"/>
                <w:szCs w:val="16"/>
                <w:lang w:val="en-GB"/>
              </w:rPr>
              <w:t>)</w:t>
            </w:r>
            <w:r w:rsidR="00EE7185">
              <w:rPr>
                <w:rFonts w:ascii="Microsoft Sans Serif" w:eastAsia="MS Gothic" w:hAnsi="Microsoft Sans Serif" w:cs="Microsoft Sans Serif"/>
                <w:iCs/>
                <w:sz w:val="16"/>
                <w:szCs w:val="16"/>
                <w:lang w:val="en-GB"/>
              </w:rPr>
              <w:t>.</w:t>
            </w:r>
          </w:p>
          <w:p w14:paraId="24695237" w14:textId="51EFE8C9" w:rsidR="00D61442" w:rsidRPr="00886E40" w:rsidRDefault="00D61442" w:rsidP="0077168A">
            <w:pPr>
              <w:outlineLvl w:val="2"/>
              <w:rPr>
                <w:rFonts w:ascii="Microsoft Sans Serif" w:eastAsia="MS Gothic" w:hAnsi="Microsoft Sans Serif" w:cs="Microsoft Sans Serif"/>
                <w:iCs/>
                <w:color w:val="4472C4" w:themeColor="accent1"/>
                <w:sz w:val="28"/>
                <w:szCs w:val="28"/>
                <w:lang w:val="en-GB"/>
              </w:rPr>
            </w:pPr>
          </w:p>
        </w:tc>
        <w:tc>
          <w:tcPr>
            <w:tcW w:w="5534" w:type="dxa"/>
            <w:gridSpan w:val="2"/>
          </w:tcPr>
          <w:p w14:paraId="7783D946" w14:textId="426CD26E" w:rsidR="00D61442" w:rsidRPr="00886E40" w:rsidRDefault="0050766D" w:rsidP="0077168A">
            <w:pPr>
              <w:outlineLvl w:val="2"/>
              <w:rPr>
                <w:rFonts w:ascii="Microsoft Sans Serif" w:eastAsia="MS Gothic" w:hAnsi="Microsoft Sans Serif" w:cs="Microsoft Sans Serif"/>
                <w:iCs/>
                <w:color w:val="4472C4" w:themeColor="accent1"/>
                <w:sz w:val="28"/>
                <w:szCs w:val="28"/>
                <w:lang w:val="en-GB"/>
              </w:rPr>
            </w:pPr>
            <w:r>
              <w:rPr>
                <w:rFonts w:ascii="Microsoft Sans Serif" w:eastAsia="MS Gothic" w:hAnsi="Microsoft Sans Serif" w:cs="Microsoft Sans Serif"/>
                <w:iCs/>
                <w:sz w:val="16"/>
                <w:szCs w:val="16"/>
                <w:lang w:val="en-GB"/>
              </w:rPr>
              <w:t xml:space="preserve">Women farmer group (SC-07) presenting their profitability record </w:t>
            </w:r>
            <w:r w:rsidR="00A6424D">
              <w:rPr>
                <w:rFonts w:ascii="Microsoft Sans Serif" w:eastAsia="MS Gothic" w:hAnsi="Microsoft Sans Serif" w:cs="Microsoft Sans Serif"/>
                <w:iCs/>
                <w:sz w:val="16"/>
                <w:szCs w:val="16"/>
                <w:lang w:val="en-GB"/>
              </w:rPr>
              <w:t>maintained for winter vegetable crop.</w:t>
            </w:r>
          </w:p>
        </w:tc>
      </w:tr>
    </w:tbl>
    <w:p w14:paraId="2D5F8AF6" w14:textId="77777777" w:rsidR="00D61442" w:rsidRPr="00D61442" w:rsidRDefault="00D61442" w:rsidP="00282618">
      <w:pPr>
        <w:spacing w:after="0" w:line="240" w:lineRule="auto"/>
        <w:rPr>
          <w:rFonts w:ascii="Microsoft Sans Serif" w:hAnsi="Microsoft Sans Serif" w:cs="Microsoft Sans Serif"/>
          <w:i/>
          <w:iCs/>
          <w:sz w:val="28"/>
          <w:szCs w:val="28"/>
          <w:lang w:val="en-GB" w:bidi="ne-NP"/>
        </w:rPr>
      </w:pPr>
    </w:p>
    <w:sectPr w:rsidR="00D61442" w:rsidRPr="00D61442" w:rsidSect="00B4232B">
      <w:footerReference w:type="default" r:id="rId27"/>
      <w:pgSz w:w="11906" w:h="16838" w:code="9"/>
      <w:pgMar w:top="510" w:right="567" w:bottom="510" w:left="72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C437D" w14:textId="77777777" w:rsidR="00365E5A" w:rsidRDefault="00365E5A" w:rsidP="006A507C">
      <w:pPr>
        <w:spacing w:after="0" w:line="240" w:lineRule="auto"/>
      </w:pPr>
      <w:r>
        <w:separator/>
      </w:r>
    </w:p>
  </w:endnote>
  <w:endnote w:type="continuationSeparator" w:id="0">
    <w:p w14:paraId="1B2BD746" w14:textId="77777777" w:rsidR="00365E5A" w:rsidRDefault="00365E5A" w:rsidP="006A5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216265"/>
      <w:docPartObj>
        <w:docPartGallery w:val="Page Numbers (Bottom of Page)"/>
        <w:docPartUnique/>
      </w:docPartObj>
    </w:sdtPr>
    <w:sdtEndPr>
      <w:rPr>
        <w:noProof/>
      </w:rPr>
    </w:sdtEndPr>
    <w:sdtContent>
      <w:p w14:paraId="2303879E" w14:textId="31F520F1" w:rsidR="006A507C" w:rsidRDefault="006A507C">
        <w:pPr>
          <w:pStyle w:val="Footer"/>
          <w:jc w:val="center"/>
        </w:pPr>
        <w:r>
          <w:fldChar w:fldCharType="begin"/>
        </w:r>
        <w:r>
          <w:instrText xml:space="preserve"> PAGE   \* MERGEFORMAT </w:instrText>
        </w:r>
        <w:r>
          <w:fldChar w:fldCharType="separate"/>
        </w:r>
        <w:r w:rsidR="00E473DE">
          <w:rPr>
            <w:noProof/>
          </w:rPr>
          <w:t>5</w:t>
        </w:r>
        <w:r>
          <w:rPr>
            <w:noProof/>
          </w:rPr>
          <w:fldChar w:fldCharType="end"/>
        </w:r>
      </w:p>
    </w:sdtContent>
  </w:sdt>
  <w:p w14:paraId="03333839" w14:textId="77777777" w:rsidR="006A507C" w:rsidRDefault="006A5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840FA" w14:textId="77777777" w:rsidR="00365E5A" w:rsidRDefault="00365E5A" w:rsidP="006A507C">
      <w:pPr>
        <w:spacing w:after="0" w:line="240" w:lineRule="auto"/>
      </w:pPr>
      <w:r>
        <w:separator/>
      </w:r>
    </w:p>
  </w:footnote>
  <w:footnote w:type="continuationSeparator" w:id="0">
    <w:p w14:paraId="1F9CC2D5" w14:textId="77777777" w:rsidR="00365E5A" w:rsidRDefault="00365E5A" w:rsidP="006A50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728DD"/>
    <w:multiLevelType w:val="hybridMultilevel"/>
    <w:tmpl w:val="D9D2FF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E4779E"/>
    <w:multiLevelType w:val="hybridMultilevel"/>
    <w:tmpl w:val="5402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18"/>
    <w:rsid w:val="00027F4A"/>
    <w:rsid w:val="00092476"/>
    <w:rsid w:val="000955D1"/>
    <w:rsid w:val="000C1D9E"/>
    <w:rsid w:val="000D663B"/>
    <w:rsid w:val="000E533B"/>
    <w:rsid w:val="001438B9"/>
    <w:rsid w:val="00161D1E"/>
    <w:rsid w:val="001726F0"/>
    <w:rsid w:val="001946BC"/>
    <w:rsid w:val="001A539B"/>
    <w:rsid w:val="001C44C9"/>
    <w:rsid w:val="001C5048"/>
    <w:rsid w:val="001E03AC"/>
    <w:rsid w:val="00205187"/>
    <w:rsid w:val="00263F3C"/>
    <w:rsid w:val="00282618"/>
    <w:rsid w:val="00292623"/>
    <w:rsid w:val="002A55A1"/>
    <w:rsid w:val="002C0541"/>
    <w:rsid w:val="002D67B5"/>
    <w:rsid w:val="00321FDE"/>
    <w:rsid w:val="003415B4"/>
    <w:rsid w:val="00365E5A"/>
    <w:rsid w:val="00374E46"/>
    <w:rsid w:val="003836DC"/>
    <w:rsid w:val="00391B52"/>
    <w:rsid w:val="00392738"/>
    <w:rsid w:val="003C29D1"/>
    <w:rsid w:val="003D6E12"/>
    <w:rsid w:val="003F2108"/>
    <w:rsid w:val="0040116F"/>
    <w:rsid w:val="00410FB1"/>
    <w:rsid w:val="00436988"/>
    <w:rsid w:val="004B72B2"/>
    <w:rsid w:val="004E6288"/>
    <w:rsid w:val="005070EF"/>
    <w:rsid w:val="0050766D"/>
    <w:rsid w:val="00513003"/>
    <w:rsid w:val="005258FE"/>
    <w:rsid w:val="00530A34"/>
    <w:rsid w:val="005317E0"/>
    <w:rsid w:val="005406B6"/>
    <w:rsid w:val="00546CFC"/>
    <w:rsid w:val="005624F8"/>
    <w:rsid w:val="00562FF1"/>
    <w:rsid w:val="00580067"/>
    <w:rsid w:val="00583AE2"/>
    <w:rsid w:val="005B28AB"/>
    <w:rsid w:val="005C32F7"/>
    <w:rsid w:val="00633278"/>
    <w:rsid w:val="006944D9"/>
    <w:rsid w:val="006956E0"/>
    <w:rsid w:val="006A507C"/>
    <w:rsid w:val="006C5062"/>
    <w:rsid w:val="006E541A"/>
    <w:rsid w:val="00714382"/>
    <w:rsid w:val="00744477"/>
    <w:rsid w:val="0079428E"/>
    <w:rsid w:val="007968AE"/>
    <w:rsid w:val="007A139A"/>
    <w:rsid w:val="007C3BEF"/>
    <w:rsid w:val="007E7762"/>
    <w:rsid w:val="00815412"/>
    <w:rsid w:val="008602F1"/>
    <w:rsid w:val="00886E40"/>
    <w:rsid w:val="0089589E"/>
    <w:rsid w:val="008D3837"/>
    <w:rsid w:val="008F59B7"/>
    <w:rsid w:val="00904359"/>
    <w:rsid w:val="00904575"/>
    <w:rsid w:val="00926C35"/>
    <w:rsid w:val="00946F30"/>
    <w:rsid w:val="009551B9"/>
    <w:rsid w:val="009F7B64"/>
    <w:rsid w:val="00A11A8E"/>
    <w:rsid w:val="00A5570A"/>
    <w:rsid w:val="00A6424D"/>
    <w:rsid w:val="00A77F7E"/>
    <w:rsid w:val="00AA27F7"/>
    <w:rsid w:val="00AB65D1"/>
    <w:rsid w:val="00AC0950"/>
    <w:rsid w:val="00AE457F"/>
    <w:rsid w:val="00AF0A6B"/>
    <w:rsid w:val="00B03254"/>
    <w:rsid w:val="00B4232B"/>
    <w:rsid w:val="00B434D9"/>
    <w:rsid w:val="00B4555B"/>
    <w:rsid w:val="00B5344D"/>
    <w:rsid w:val="00B5579C"/>
    <w:rsid w:val="00B642EB"/>
    <w:rsid w:val="00B74465"/>
    <w:rsid w:val="00BD693B"/>
    <w:rsid w:val="00BE2506"/>
    <w:rsid w:val="00BF0995"/>
    <w:rsid w:val="00BF62D7"/>
    <w:rsid w:val="00C56830"/>
    <w:rsid w:val="00C93E49"/>
    <w:rsid w:val="00CB3D6E"/>
    <w:rsid w:val="00CC22B9"/>
    <w:rsid w:val="00D01E23"/>
    <w:rsid w:val="00D507F2"/>
    <w:rsid w:val="00D61442"/>
    <w:rsid w:val="00D627F2"/>
    <w:rsid w:val="00D8073A"/>
    <w:rsid w:val="00DA623C"/>
    <w:rsid w:val="00DF6904"/>
    <w:rsid w:val="00E021ED"/>
    <w:rsid w:val="00E25B76"/>
    <w:rsid w:val="00E32523"/>
    <w:rsid w:val="00E32D0C"/>
    <w:rsid w:val="00E331F6"/>
    <w:rsid w:val="00E473DE"/>
    <w:rsid w:val="00E674A1"/>
    <w:rsid w:val="00EA184A"/>
    <w:rsid w:val="00EA306E"/>
    <w:rsid w:val="00EA5B6F"/>
    <w:rsid w:val="00EB55F0"/>
    <w:rsid w:val="00EC4A99"/>
    <w:rsid w:val="00EE7185"/>
    <w:rsid w:val="00F11106"/>
    <w:rsid w:val="00F3086D"/>
    <w:rsid w:val="00F44C94"/>
    <w:rsid w:val="00F461EE"/>
    <w:rsid w:val="00F57942"/>
    <w:rsid w:val="00F808E7"/>
    <w:rsid w:val="00F95310"/>
    <w:rsid w:val="00FD0383"/>
    <w:rsid w:val="00FE49D3"/>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D6B505"/>
  <w15:chartTrackingRefBased/>
  <w15:docId w15:val="{538EE07A-8C75-4317-9E5F-B927A54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618"/>
    <w:rPr>
      <w:color w:val="000000" w:themeColor="text1"/>
      <w:sz w:val="24"/>
      <w:szCs w:val="24"/>
      <w:lang w:eastAsia="ja-JP"/>
    </w:rPr>
  </w:style>
  <w:style w:type="paragraph" w:styleId="Heading1">
    <w:name w:val="heading 1"/>
    <w:basedOn w:val="Normal"/>
    <w:next w:val="Normal"/>
    <w:link w:val="Heading1Char"/>
    <w:uiPriority w:val="9"/>
    <w:qFormat/>
    <w:rsid w:val="001438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2618"/>
    <w:pPr>
      <w:spacing w:after="0" w:line="240" w:lineRule="auto"/>
      <w:outlineLvl w:val="2"/>
    </w:pPr>
    <w:rPr>
      <w:rFonts w:asciiTheme="majorHAnsi" w:eastAsiaTheme="majorEastAsia" w:hAnsiTheme="majorHAnsi" w:cstheme="majorBid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2618"/>
    <w:rPr>
      <w:rFonts w:asciiTheme="majorHAnsi" w:eastAsiaTheme="majorEastAsia" w:hAnsiTheme="majorHAnsi" w:cstheme="majorBidi"/>
      <w:iCs/>
      <w:color w:val="4472C4" w:themeColor="accent1"/>
      <w:sz w:val="24"/>
      <w:szCs w:val="24"/>
      <w:lang w:eastAsia="ja-JP"/>
    </w:rPr>
  </w:style>
  <w:style w:type="table" w:styleId="TableGrid">
    <w:name w:val="Table Grid"/>
    <w:basedOn w:val="TableNormal"/>
    <w:uiPriority w:val="39"/>
    <w:rsid w:val="00282618"/>
    <w:pPr>
      <w:spacing w:after="0" w:line="240" w:lineRule="auto"/>
    </w:pPr>
    <w:rPr>
      <w:color w:val="595959" w:themeColor="text1" w:themeTint="A6"/>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82618"/>
    <w:pPr>
      <w:spacing w:after="200" w:line="240" w:lineRule="auto"/>
    </w:pPr>
    <w:rPr>
      <w:i/>
      <w:iCs/>
      <w:color w:val="44546A" w:themeColor="text2"/>
      <w:sz w:val="18"/>
      <w:szCs w:val="18"/>
    </w:rPr>
  </w:style>
  <w:style w:type="paragraph" w:styleId="Subtitle">
    <w:name w:val="Subtitle"/>
    <w:basedOn w:val="Normal"/>
    <w:link w:val="SubtitleChar"/>
    <w:uiPriority w:val="2"/>
    <w:qFormat/>
    <w:rsid w:val="001438B9"/>
    <w:pPr>
      <w:numPr>
        <w:ilvl w:val="1"/>
      </w:numPr>
      <w:spacing w:after="480" w:line="240" w:lineRule="auto"/>
      <w:contextualSpacing/>
      <w:jc w:val="center"/>
    </w:pPr>
    <w:rPr>
      <w:rFonts w:asciiTheme="majorHAnsi" w:hAnsiTheme="majorHAnsi"/>
      <w:caps/>
      <w:color w:val="4472C4" w:themeColor="accent1"/>
      <w:sz w:val="28"/>
    </w:rPr>
  </w:style>
  <w:style w:type="character" w:customStyle="1" w:styleId="SubtitleChar">
    <w:name w:val="Subtitle Char"/>
    <w:basedOn w:val="DefaultParagraphFont"/>
    <w:link w:val="Subtitle"/>
    <w:uiPriority w:val="2"/>
    <w:rsid w:val="001438B9"/>
    <w:rPr>
      <w:rFonts w:asciiTheme="majorHAnsi" w:eastAsiaTheme="minorEastAsia" w:hAnsiTheme="majorHAnsi"/>
      <w:caps/>
      <w:color w:val="4472C4" w:themeColor="accent1"/>
      <w:sz w:val="28"/>
      <w:szCs w:val="24"/>
      <w:lang w:eastAsia="ja-JP"/>
    </w:rPr>
  </w:style>
  <w:style w:type="paragraph" w:styleId="Title">
    <w:name w:val="Title"/>
    <w:basedOn w:val="Heading1"/>
    <w:link w:val="TitleChar"/>
    <w:uiPriority w:val="1"/>
    <w:qFormat/>
    <w:rsid w:val="001438B9"/>
    <w:pPr>
      <w:spacing w:before="120" w:line="240" w:lineRule="auto"/>
      <w:contextualSpacing/>
      <w:jc w:val="center"/>
    </w:pPr>
    <w:rPr>
      <w:color w:val="44546A" w:themeColor="text2"/>
      <w:kern w:val="28"/>
      <w:sz w:val="80"/>
      <w:szCs w:val="56"/>
    </w:rPr>
  </w:style>
  <w:style w:type="character" w:customStyle="1" w:styleId="TitleChar">
    <w:name w:val="Title Char"/>
    <w:basedOn w:val="DefaultParagraphFont"/>
    <w:link w:val="Title"/>
    <w:uiPriority w:val="1"/>
    <w:rsid w:val="001438B9"/>
    <w:rPr>
      <w:rFonts w:asciiTheme="majorHAnsi" w:eastAsiaTheme="majorEastAsia" w:hAnsiTheme="majorHAnsi" w:cstheme="majorBidi"/>
      <w:color w:val="44546A" w:themeColor="text2"/>
      <w:kern w:val="28"/>
      <w:sz w:val="80"/>
      <w:szCs w:val="56"/>
      <w:lang w:eastAsia="ja-JP"/>
    </w:rPr>
  </w:style>
  <w:style w:type="character" w:customStyle="1" w:styleId="Heading1Char">
    <w:name w:val="Heading 1 Char"/>
    <w:basedOn w:val="DefaultParagraphFont"/>
    <w:link w:val="Heading1"/>
    <w:uiPriority w:val="9"/>
    <w:rsid w:val="001438B9"/>
    <w:rPr>
      <w:rFonts w:asciiTheme="majorHAnsi" w:eastAsiaTheme="majorEastAsia" w:hAnsiTheme="majorHAnsi" w:cstheme="majorBidi"/>
      <w:color w:val="2F5496" w:themeColor="accent1" w:themeShade="BF"/>
      <w:sz w:val="32"/>
      <w:szCs w:val="32"/>
      <w:lang w:eastAsia="ja-JP"/>
    </w:rPr>
  </w:style>
  <w:style w:type="paragraph" w:styleId="Header">
    <w:name w:val="header"/>
    <w:basedOn w:val="Normal"/>
    <w:link w:val="HeaderChar"/>
    <w:uiPriority w:val="99"/>
    <w:unhideWhenUsed/>
    <w:rsid w:val="006A5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07C"/>
    <w:rPr>
      <w:rFonts w:eastAsiaTheme="minorEastAsia"/>
      <w:color w:val="000000" w:themeColor="text1"/>
      <w:sz w:val="24"/>
      <w:szCs w:val="24"/>
      <w:lang w:eastAsia="ja-JP"/>
    </w:rPr>
  </w:style>
  <w:style w:type="paragraph" w:styleId="Footer">
    <w:name w:val="footer"/>
    <w:basedOn w:val="Normal"/>
    <w:link w:val="FooterChar"/>
    <w:uiPriority w:val="99"/>
    <w:unhideWhenUsed/>
    <w:rsid w:val="006A5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07C"/>
    <w:rPr>
      <w:rFonts w:eastAsiaTheme="minorEastAsia"/>
      <w:color w:val="000000" w:themeColor="text1"/>
      <w:sz w:val="24"/>
      <w:szCs w:val="24"/>
      <w:lang w:eastAsia="ja-JP"/>
    </w:rPr>
  </w:style>
  <w:style w:type="paragraph" w:styleId="Revision">
    <w:name w:val="Revision"/>
    <w:hidden/>
    <w:uiPriority w:val="99"/>
    <w:semiHidden/>
    <w:rsid w:val="00BE2506"/>
    <w:pPr>
      <w:spacing w:after="0" w:line="240" w:lineRule="auto"/>
    </w:pPr>
    <w:rPr>
      <w:color w:val="000000" w:themeColor="text1"/>
      <w:sz w:val="24"/>
      <w:szCs w:val="24"/>
      <w:lang w:eastAsia="ja-JP"/>
    </w:rPr>
  </w:style>
  <w:style w:type="paragraph" w:styleId="ListParagraph">
    <w:name w:val="List Paragraph"/>
    <w:basedOn w:val="Normal"/>
    <w:uiPriority w:val="34"/>
    <w:qFormat/>
    <w:rsid w:val="001726F0"/>
    <w:pPr>
      <w:ind w:left="720"/>
      <w:contextualSpacing/>
    </w:pPr>
    <w:rPr>
      <w:rFonts w:eastAsiaTheme="minorHAnsi"/>
      <w:color w:val="auto"/>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CA7D3-1457-4429-94E6-0B05B1BD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2051</Words>
  <Characters>11692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Ramnarayan Kshetri</dc:creator>
  <cp:keywords/>
  <dc:description/>
  <cp:lastModifiedBy>Umesh Sujakhu</cp:lastModifiedBy>
  <cp:revision>2</cp:revision>
  <cp:lastPrinted>2023-06-29T05:08:00Z</cp:lastPrinted>
  <dcterms:created xsi:type="dcterms:W3CDTF">2023-11-27T13:28:00Z</dcterms:created>
  <dcterms:modified xsi:type="dcterms:W3CDTF">2023-11-27T13:28:00Z</dcterms:modified>
</cp:coreProperties>
</file>